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9E7" w:rsidRDefault="003739E7" w:rsidP="003739E7">
      <w:pPr>
        <w:jc w:val="center"/>
      </w:pPr>
    </w:p>
    <w:p w:rsidR="003739E7" w:rsidRDefault="003739E7" w:rsidP="003739E7">
      <w:pPr>
        <w:jc w:val="center"/>
      </w:pPr>
    </w:p>
    <w:p w:rsidR="003739E7" w:rsidRDefault="003739E7" w:rsidP="003739E7">
      <w:pPr>
        <w:widowControl w:val="0"/>
        <w:suppressAutoHyphens/>
        <w:spacing w:after="0" w:line="24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  <w:sz w:val="16"/>
          <w:szCs w:val="1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2628900</wp:posOffset>
            </wp:positionH>
            <wp:positionV relativeFrom="paragraph">
              <wp:posOffset>-638175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3739E7" w:rsidRDefault="003739E7" w:rsidP="003739E7">
      <w:pPr>
        <w:spacing w:after="0" w:line="240" w:lineRule="auto"/>
        <w:jc w:val="center"/>
        <w:rPr>
          <w:rFonts w:ascii="Britannic Bold" w:hAnsi="Britannic Bold"/>
          <w:color w:val="000000"/>
          <w:sz w:val="32"/>
          <w:szCs w:val="32"/>
        </w:rPr>
      </w:pPr>
    </w:p>
    <w:p w:rsidR="003739E7" w:rsidRPr="00C758BB" w:rsidRDefault="003739E7" w:rsidP="003739E7">
      <w:pPr>
        <w:spacing w:after="0" w:line="36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C758BB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3739E7" w:rsidRDefault="003739E7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3739E7" w:rsidRDefault="00C82DD9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2016/2017</w:t>
      </w:r>
      <w:r w:rsidR="003739E7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ACADEMIC YEAR</w:t>
      </w:r>
    </w:p>
    <w:p w:rsidR="003739E7" w:rsidRDefault="008F597D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THIRD</w:t>
      </w:r>
      <w:r w:rsidR="003739E7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YEAR </w:t>
      </w:r>
      <w:r w:rsidR="00C82DD9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FIRST</w:t>
      </w:r>
      <w:r w:rsidR="003739E7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SEMESTER </w:t>
      </w:r>
    </w:p>
    <w:p w:rsidR="00C758BB" w:rsidRDefault="00C758BB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3739E7" w:rsidRDefault="003739E7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3739E7" w:rsidRDefault="003261A5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 w:rsidRPr="007F467E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BACHELOR </w:t>
      </w: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OF </w:t>
      </w:r>
      <w:r w:rsidR="003739E7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ARTS IN </w:t>
      </w: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POLITICAL SCIENCE AND PUBLIC ADMINISTRATION</w:t>
      </w:r>
    </w:p>
    <w:p w:rsidR="00C758BB" w:rsidRDefault="00C758BB" w:rsidP="00C758BB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3739E7" w:rsidRPr="00344781" w:rsidRDefault="003739E7" w:rsidP="00C758BB">
      <w:pPr>
        <w:pStyle w:val="Style3"/>
        <w:widowControl/>
        <w:spacing w:line="240" w:lineRule="auto"/>
        <w:rPr>
          <w:rStyle w:val="FontStyle13"/>
          <w:rFonts w:ascii="Cambria" w:hAnsi="Cambria"/>
          <w:sz w:val="28"/>
          <w:szCs w:val="28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 xml:space="preserve">: </w:t>
      </w:r>
      <w:r w:rsidR="003261A5">
        <w:rPr>
          <w:rStyle w:val="FontStyle14"/>
          <w:rFonts w:ascii="Cambria" w:hAnsi="Cambria"/>
          <w:b/>
          <w:sz w:val="44"/>
          <w:szCs w:val="44"/>
        </w:rPr>
        <w:t xml:space="preserve">PSA </w:t>
      </w:r>
      <w:r w:rsidR="008F597D">
        <w:rPr>
          <w:rStyle w:val="FontStyle14"/>
          <w:rFonts w:ascii="Cambria" w:hAnsi="Cambria"/>
          <w:b/>
          <w:sz w:val="44"/>
          <w:szCs w:val="44"/>
        </w:rPr>
        <w:t>3</w:t>
      </w:r>
      <w:r w:rsidR="003261A5">
        <w:rPr>
          <w:rStyle w:val="FontStyle14"/>
          <w:rFonts w:ascii="Cambria" w:hAnsi="Cambria"/>
          <w:b/>
          <w:sz w:val="44"/>
          <w:szCs w:val="44"/>
        </w:rPr>
        <w:t>11</w:t>
      </w:r>
    </w:p>
    <w:p w:rsidR="003739E7" w:rsidRDefault="003739E7" w:rsidP="00C758BB">
      <w:pPr>
        <w:spacing w:after="0" w:line="240" w:lineRule="auto"/>
        <w:rPr>
          <w:rStyle w:val="FontStyle13"/>
          <w:rFonts w:ascii="Cambria" w:hAnsi="Cambria"/>
          <w:sz w:val="44"/>
          <w:szCs w:val="44"/>
        </w:rPr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="008F597D">
        <w:rPr>
          <w:rStyle w:val="FontStyle13"/>
          <w:rFonts w:ascii="Cambria" w:hAnsi="Cambria"/>
          <w:sz w:val="44"/>
          <w:szCs w:val="44"/>
        </w:rPr>
        <w:t>THEORIES OF</w:t>
      </w:r>
      <w:r w:rsidR="003261A5" w:rsidRPr="003261A5">
        <w:rPr>
          <w:rStyle w:val="FontStyle13"/>
          <w:rFonts w:ascii="Cambria" w:hAnsi="Cambria"/>
          <w:sz w:val="44"/>
          <w:szCs w:val="44"/>
        </w:rPr>
        <w:t xml:space="preserve"> INTERNATIONAL </w:t>
      </w:r>
      <w:r w:rsidR="00C758BB">
        <w:rPr>
          <w:rStyle w:val="FontStyle13"/>
          <w:rFonts w:ascii="Cambria" w:hAnsi="Cambria"/>
          <w:sz w:val="44"/>
          <w:szCs w:val="44"/>
        </w:rPr>
        <w:t>                                 </w:t>
      </w:r>
      <w:r w:rsidR="003261A5" w:rsidRPr="003261A5">
        <w:rPr>
          <w:rStyle w:val="FontStyle13"/>
          <w:rFonts w:ascii="Cambria" w:hAnsi="Cambria"/>
          <w:sz w:val="44"/>
          <w:szCs w:val="44"/>
        </w:rPr>
        <w:t>RELATIONS</w:t>
      </w:r>
    </w:p>
    <w:p w:rsidR="00C758BB" w:rsidRDefault="00C758BB" w:rsidP="00C758BB">
      <w:pPr>
        <w:spacing w:after="0" w:line="240" w:lineRule="auto"/>
        <w:rPr>
          <w:rStyle w:val="FontStyle13"/>
          <w:rFonts w:ascii="Cambria" w:hAnsi="Cambria"/>
          <w:sz w:val="44"/>
          <w:szCs w:val="44"/>
        </w:rPr>
      </w:pPr>
    </w:p>
    <w:p w:rsidR="00C758BB" w:rsidRDefault="00C758BB" w:rsidP="00C758BB">
      <w:pPr>
        <w:spacing w:after="0" w:line="240" w:lineRule="auto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3739E7" w:rsidRDefault="00C758BB" w:rsidP="00C758BB">
      <w:pPr>
        <w:widowControl w:val="0"/>
        <w:pBdr>
          <w:bottom w:val="single" w:sz="18" w:space="0" w:color="auto"/>
        </w:pBdr>
        <w:suppressAutoHyphens/>
        <w:spacing w:after="0" w:line="24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DATE: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>25</w:t>
      </w:r>
      <w:r w:rsidRPr="00C758BB">
        <w:rPr>
          <w:rFonts w:ascii="Cambria" w:eastAsia="Droid Sans Fallback" w:hAnsi="Cambria" w:cs="Tahoma"/>
          <w:b/>
          <w:kern w:val="2"/>
          <w:sz w:val="24"/>
          <w:szCs w:val="24"/>
          <w:vertAlign w:val="superscript"/>
          <w:lang w:eastAsia="hi-IN" w:bidi="hi-IN"/>
        </w:rPr>
        <w:t>TH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 xml:space="preserve"> JANUARY 2017</w:t>
      </w:r>
      <w:r w:rsidR="003739E7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 w:rsidR="003739E7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</w:r>
      <w:r w:rsidR="003739E7"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ab/>
        <w:t xml:space="preserve">          TIME: </w:t>
      </w:r>
      <w:r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  <w:t>1100 – 1300HOURS</w:t>
      </w:r>
    </w:p>
    <w:p w:rsidR="003739E7" w:rsidRDefault="003739E7" w:rsidP="003739E7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3739E7" w:rsidRDefault="003739E7" w:rsidP="003739E7">
      <w:pPr>
        <w:widowControl w:val="0"/>
        <w:suppressAutoHyphens/>
        <w:spacing w:after="0" w:line="24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3739E7" w:rsidRDefault="003739E7" w:rsidP="003739E7">
      <w:pPr>
        <w:spacing w:after="0" w:line="240" w:lineRule="auto"/>
        <w:ind w:left="720" w:hanging="720"/>
        <w:contextualSpacing/>
        <w:jc w:val="both"/>
        <w:rPr>
          <w:rFonts w:ascii="Cambria" w:hAnsi="Cambria"/>
          <w:b/>
          <w:i/>
          <w:sz w:val="28"/>
          <w:szCs w:val="28"/>
        </w:rPr>
      </w:pPr>
    </w:p>
    <w:p w:rsidR="003739E7" w:rsidRDefault="003739E7" w:rsidP="003739E7">
      <w:pPr>
        <w:numPr>
          <w:ilvl w:val="0"/>
          <w:numId w:val="1"/>
        </w:numPr>
        <w:spacing w:after="100" w:afterAutospacing="1" w:line="24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3739E7" w:rsidRPr="005E5974" w:rsidRDefault="003739E7" w:rsidP="003739E7">
      <w:pPr>
        <w:numPr>
          <w:ilvl w:val="0"/>
          <w:numId w:val="1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Question one carries 30</w:t>
      </w:r>
      <w:r w:rsidRPr="005E5974">
        <w:rPr>
          <w:rFonts w:ascii="Cambria" w:eastAsia="Times New Roman" w:hAnsi="Cambria"/>
          <w:b/>
          <w:i/>
          <w:sz w:val="28"/>
          <w:szCs w:val="28"/>
        </w:rPr>
        <w:t xml:space="preserve"> marks</w:t>
      </w:r>
    </w:p>
    <w:p w:rsidR="003739E7" w:rsidRPr="002E1E98" w:rsidRDefault="003739E7" w:rsidP="003739E7">
      <w:pPr>
        <w:numPr>
          <w:ilvl w:val="0"/>
          <w:numId w:val="1"/>
        </w:numPr>
        <w:spacing w:after="100" w:afterAutospacing="1" w:line="24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other questions carry 20</w:t>
      </w:r>
      <w:r w:rsidRPr="005E5974">
        <w:rPr>
          <w:rFonts w:ascii="Cambria" w:eastAsia="Times New Roman" w:hAnsi="Cambria"/>
          <w:b/>
          <w:i/>
          <w:sz w:val="28"/>
          <w:szCs w:val="28"/>
        </w:rPr>
        <w:t xml:space="preserve"> marks</w:t>
      </w:r>
    </w:p>
    <w:p w:rsidR="00346E15" w:rsidRDefault="00346E15" w:rsidP="003739E7">
      <w:pPr>
        <w:pStyle w:val="Style4"/>
        <w:widowControl/>
        <w:spacing w:line="475" w:lineRule="exact"/>
        <w:ind w:right="5645"/>
        <w:rPr>
          <w:rStyle w:val="FontStyle14"/>
          <w:rFonts w:ascii="Cambria" w:hAnsi="Cambria"/>
          <w:b/>
          <w:sz w:val="28"/>
          <w:szCs w:val="28"/>
        </w:rPr>
      </w:pPr>
    </w:p>
    <w:p w:rsidR="00C758BB" w:rsidRDefault="00C758BB" w:rsidP="003739E7">
      <w:pPr>
        <w:pStyle w:val="Style4"/>
        <w:widowControl/>
        <w:spacing w:line="475" w:lineRule="exact"/>
        <w:ind w:right="5645"/>
        <w:rPr>
          <w:rStyle w:val="FontStyle14"/>
          <w:rFonts w:ascii="Cambria" w:hAnsi="Cambria"/>
          <w:b/>
          <w:sz w:val="28"/>
          <w:szCs w:val="28"/>
        </w:rPr>
      </w:pPr>
    </w:p>
    <w:p w:rsidR="00346E15" w:rsidRDefault="00346E15" w:rsidP="003739E7">
      <w:pPr>
        <w:pStyle w:val="Style4"/>
        <w:widowControl/>
        <w:spacing w:line="475" w:lineRule="exact"/>
        <w:ind w:right="5645"/>
        <w:rPr>
          <w:rStyle w:val="FontStyle14"/>
          <w:rFonts w:ascii="Cambria" w:hAnsi="Cambria"/>
          <w:b/>
          <w:sz w:val="28"/>
          <w:szCs w:val="28"/>
        </w:rPr>
      </w:pPr>
    </w:p>
    <w:p w:rsidR="003739E7" w:rsidRPr="00344781" w:rsidRDefault="003739E7" w:rsidP="003739E7">
      <w:pPr>
        <w:pStyle w:val="Style4"/>
        <w:widowControl/>
        <w:spacing w:line="475" w:lineRule="exact"/>
        <w:ind w:right="5645"/>
        <w:rPr>
          <w:rStyle w:val="FontStyle13"/>
          <w:rFonts w:ascii="Cambria" w:hAnsi="Cambria"/>
          <w:b w:val="0"/>
          <w:sz w:val="28"/>
          <w:szCs w:val="28"/>
        </w:rPr>
      </w:pPr>
      <w:r w:rsidRPr="00344781">
        <w:rPr>
          <w:rStyle w:val="FontStyle14"/>
          <w:rFonts w:ascii="Cambria" w:hAnsi="Cambria"/>
          <w:b/>
          <w:sz w:val="28"/>
          <w:szCs w:val="28"/>
        </w:rPr>
        <w:lastRenderedPageBreak/>
        <w:t xml:space="preserve">QUESTION </w:t>
      </w:r>
      <w:r w:rsidRPr="00344781">
        <w:rPr>
          <w:rStyle w:val="FontStyle13"/>
          <w:rFonts w:ascii="Cambria" w:hAnsi="Cambria"/>
          <w:sz w:val="28"/>
          <w:szCs w:val="28"/>
        </w:rPr>
        <w:t>ONE</w:t>
      </w:r>
    </w:p>
    <w:p w:rsidR="00E60575" w:rsidRDefault="00952ECB" w:rsidP="00203756">
      <w:pPr>
        <w:pStyle w:val="Style4"/>
        <w:widowControl/>
        <w:numPr>
          <w:ilvl w:val="0"/>
          <w:numId w:val="2"/>
        </w:numPr>
        <w:rPr>
          <w:rStyle w:val="FontStyle14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“</w:t>
      </w:r>
      <w:r w:rsidR="000E2B84" w:rsidRPr="000E2B84">
        <w:rPr>
          <w:rStyle w:val="FontStyle14"/>
          <w:rFonts w:ascii="Cambria" w:hAnsi="Cambria"/>
          <w:sz w:val="28"/>
          <w:szCs w:val="28"/>
        </w:rPr>
        <w:t xml:space="preserve">The Realist school of thought in International Relations has claimed both Thucydides and Thomas Hobbes as two of their intellectual </w:t>
      </w:r>
      <w:r w:rsidR="008257EF" w:rsidRPr="000E2B84">
        <w:rPr>
          <w:rStyle w:val="FontStyle14"/>
          <w:rFonts w:ascii="Cambria" w:hAnsi="Cambria"/>
          <w:sz w:val="28"/>
          <w:szCs w:val="28"/>
        </w:rPr>
        <w:t>forefathers</w:t>
      </w:r>
      <w:r>
        <w:rPr>
          <w:rStyle w:val="FontStyle14"/>
          <w:rFonts w:ascii="Cambria" w:hAnsi="Cambria"/>
          <w:sz w:val="28"/>
          <w:szCs w:val="28"/>
        </w:rPr>
        <w:t>”</w:t>
      </w:r>
      <w:r w:rsidR="008257EF">
        <w:rPr>
          <w:rStyle w:val="FontStyle14"/>
          <w:rFonts w:ascii="Cambria" w:hAnsi="Cambria"/>
          <w:sz w:val="28"/>
          <w:szCs w:val="28"/>
        </w:rPr>
        <w:t>. State</w:t>
      </w:r>
      <w:r w:rsidR="000E2B84">
        <w:rPr>
          <w:rStyle w:val="FontStyle14"/>
          <w:rFonts w:ascii="Cambria" w:hAnsi="Cambria"/>
          <w:sz w:val="28"/>
          <w:szCs w:val="28"/>
        </w:rPr>
        <w:t xml:space="preserve"> the assumptions of the two political realists.</w:t>
      </w:r>
    </w:p>
    <w:p w:rsidR="00203756" w:rsidRPr="00E60575" w:rsidRDefault="00E60575" w:rsidP="00E60575">
      <w:pPr>
        <w:pStyle w:val="Style4"/>
        <w:widowControl/>
        <w:ind w:left="360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 w:rsidRPr="00E60575">
        <w:rPr>
          <w:rStyle w:val="FontStyle14"/>
          <w:rFonts w:ascii="Cambria" w:hAnsi="Cambria"/>
          <w:b/>
          <w:sz w:val="28"/>
          <w:szCs w:val="28"/>
        </w:rPr>
        <w:t>(15marks)</w:t>
      </w:r>
      <w:r w:rsidR="00203756" w:rsidRPr="00E60575">
        <w:rPr>
          <w:rStyle w:val="FontStyle14"/>
          <w:rFonts w:ascii="Cambria" w:hAnsi="Cambria"/>
          <w:b/>
          <w:sz w:val="28"/>
          <w:szCs w:val="28"/>
        </w:rPr>
        <w:tab/>
      </w:r>
      <w:r w:rsidR="00203756" w:rsidRPr="00E60575">
        <w:rPr>
          <w:rStyle w:val="FontStyle14"/>
          <w:rFonts w:ascii="Cambria" w:hAnsi="Cambria"/>
          <w:b/>
          <w:sz w:val="28"/>
          <w:szCs w:val="28"/>
        </w:rPr>
        <w:tab/>
      </w:r>
    </w:p>
    <w:p w:rsidR="003261A5" w:rsidRPr="00A539A3" w:rsidRDefault="000E2B84" w:rsidP="00A539A3">
      <w:pPr>
        <w:pStyle w:val="ListParagraph"/>
        <w:numPr>
          <w:ilvl w:val="0"/>
          <w:numId w:val="2"/>
        </w:numPr>
        <w:spacing w:line="360" w:lineRule="auto"/>
        <w:rPr>
          <w:rStyle w:val="FontStyle14"/>
          <w:rFonts w:ascii="Cambria" w:eastAsia="Times New Roman" w:hAnsi="Cambria"/>
          <w:b/>
          <w:sz w:val="28"/>
          <w:szCs w:val="28"/>
        </w:rPr>
      </w:pPr>
      <w:r w:rsidRPr="000E2B84">
        <w:rPr>
          <w:rStyle w:val="FontStyle14"/>
          <w:rFonts w:ascii="Cambria" w:eastAsia="Times New Roman" w:hAnsi="Cambria"/>
          <w:sz w:val="28"/>
          <w:szCs w:val="28"/>
        </w:rPr>
        <w:t>Explain the difference between the Traditional and Behavioral Approaches</w:t>
      </w:r>
      <w:r w:rsidR="008257EF">
        <w:rPr>
          <w:rStyle w:val="FontStyle14"/>
          <w:rFonts w:ascii="Cambria" w:eastAsia="Times New Roman" w:hAnsi="Cambria"/>
          <w:sz w:val="28"/>
          <w:szCs w:val="28"/>
        </w:rPr>
        <w:t xml:space="preserve"> of International Relations                                                                              </w:t>
      </w:r>
      <w:r w:rsidR="008257EF" w:rsidRPr="008257EF">
        <w:rPr>
          <w:rStyle w:val="FontStyle14"/>
          <w:rFonts w:ascii="Cambria" w:eastAsia="Times New Roman" w:hAnsi="Cambria"/>
          <w:b/>
          <w:sz w:val="28"/>
          <w:szCs w:val="28"/>
        </w:rPr>
        <w:t>(15 marks)</w:t>
      </w:r>
    </w:p>
    <w:p w:rsidR="003261A5" w:rsidRDefault="003261A5" w:rsidP="003739E7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</w:p>
    <w:p w:rsidR="00F5150C" w:rsidRDefault="00F5150C" w:rsidP="00F5150C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QUESTION TWO</w:t>
      </w:r>
    </w:p>
    <w:p w:rsidR="00A539A3" w:rsidRDefault="00A539A3" w:rsidP="00F5150C">
      <w:pPr>
        <w:pStyle w:val="Style4"/>
        <w:widowControl/>
        <w:spacing w:line="240" w:lineRule="auto"/>
        <w:rPr>
          <w:rStyle w:val="FontStyle14"/>
          <w:rFonts w:ascii="Cambria" w:hAnsi="Cambria"/>
          <w:b/>
          <w:sz w:val="28"/>
          <w:szCs w:val="28"/>
        </w:rPr>
      </w:pPr>
    </w:p>
    <w:p w:rsidR="00A539A3" w:rsidRDefault="00C6222A" w:rsidP="00A539A3">
      <w:pPr>
        <w:pStyle w:val="Style4"/>
        <w:widowControl/>
        <w:spacing w:line="240" w:lineRule="exact"/>
        <w:rPr>
          <w:rStyle w:val="FontStyle14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 xml:space="preserve">Discuss </w:t>
      </w:r>
      <w:r w:rsidRPr="00C6222A">
        <w:rPr>
          <w:rStyle w:val="FontStyle14"/>
          <w:rFonts w:ascii="Cambria" w:hAnsi="Cambria"/>
          <w:sz w:val="28"/>
          <w:szCs w:val="28"/>
        </w:rPr>
        <w:t>Machiavelli's Conceptions of International Relations</w:t>
      </w:r>
      <w:r>
        <w:rPr>
          <w:rStyle w:val="FontStyle14"/>
          <w:rFonts w:ascii="Cambria" w:hAnsi="Cambria"/>
          <w:sz w:val="28"/>
          <w:szCs w:val="28"/>
        </w:rPr>
        <w:t>.</w:t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  <w:r w:rsidR="00A539A3">
        <w:rPr>
          <w:rStyle w:val="FontStyle14"/>
          <w:rFonts w:ascii="Cambria" w:hAnsi="Cambria"/>
          <w:sz w:val="28"/>
          <w:szCs w:val="28"/>
        </w:rPr>
        <w:tab/>
      </w:r>
    </w:p>
    <w:p w:rsidR="00BC3D84" w:rsidRPr="00BC3D84" w:rsidRDefault="00BC3D84" w:rsidP="00A539A3">
      <w:pPr>
        <w:pStyle w:val="Style4"/>
        <w:widowControl/>
        <w:spacing w:line="240" w:lineRule="exact"/>
        <w:rPr>
          <w:rStyle w:val="FontStyle14"/>
          <w:rFonts w:ascii="Cambria" w:hAnsi="Cambria"/>
          <w:b/>
          <w:sz w:val="28"/>
          <w:szCs w:val="28"/>
        </w:rPr>
      </w:pPr>
      <w:r w:rsidRPr="00BC3D84">
        <w:rPr>
          <w:rStyle w:val="FontStyle14"/>
          <w:rFonts w:ascii="Cambria" w:hAnsi="Cambria"/>
          <w:b/>
          <w:sz w:val="28"/>
          <w:szCs w:val="28"/>
        </w:rPr>
        <w:t>(20marks)</w:t>
      </w:r>
    </w:p>
    <w:p w:rsidR="003739E7" w:rsidRPr="00BC3D84" w:rsidRDefault="00BC3D84" w:rsidP="00BC3D84">
      <w:pPr>
        <w:pStyle w:val="Style4"/>
        <w:widowControl/>
        <w:spacing w:line="240" w:lineRule="auto"/>
        <w:rPr>
          <w:rFonts w:ascii="Cambria" w:hAnsi="Cambria" w:cs="Palatino Linotype"/>
          <w:b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 w:rsidR="003739E7">
        <w:rPr>
          <w:rStyle w:val="FontStyle14"/>
          <w:rFonts w:ascii="Cambria" w:hAnsi="Cambria"/>
          <w:sz w:val="28"/>
          <w:szCs w:val="28"/>
        </w:rPr>
        <w:tab/>
      </w:r>
      <w:r w:rsidR="003739E7">
        <w:rPr>
          <w:rStyle w:val="FontStyle14"/>
          <w:rFonts w:ascii="Cambria" w:hAnsi="Cambria"/>
          <w:sz w:val="28"/>
          <w:szCs w:val="28"/>
        </w:rPr>
        <w:tab/>
      </w:r>
      <w:r w:rsidR="003739E7">
        <w:rPr>
          <w:rStyle w:val="FontStyle14"/>
          <w:rFonts w:ascii="Cambria" w:hAnsi="Cambria"/>
          <w:sz w:val="28"/>
          <w:szCs w:val="28"/>
        </w:rPr>
        <w:tab/>
      </w:r>
      <w:r w:rsidR="003739E7">
        <w:rPr>
          <w:rStyle w:val="FontStyle14"/>
          <w:rFonts w:ascii="Cambria" w:hAnsi="Cambria"/>
          <w:sz w:val="28"/>
          <w:szCs w:val="28"/>
        </w:rPr>
        <w:tab/>
      </w:r>
    </w:p>
    <w:p w:rsidR="003739E7" w:rsidRDefault="003739E7" w:rsidP="003739E7">
      <w:pPr>
        <w:pStyle w:val="Style3"/>
        <w:widowControl/>
        <w:spacing w:line="240" w:lineRule="auto"/>
        <w:rPr>
          <w:rStyle w:val="FontStyle13"/>
          <w:rFonts w:ascii="Cambria" w:hAnsi="Cambria"/>
          <w:sz w:val="28"/>
          <w:szCs w:val="28"/>
        </w:rPr>
      </w:pPr>
      <w:r w:rsidRPr="00344781">
        <w:rPr>
          <w:rStyle w:val="FontStyle13"/>
          <w:rFonts w:ascii="Cambria" w:hAnsi="Cambria"/>
          <w:sz w:val="28"/>
          <w:szCs w:val="28"/>
        </w:rPr>
        <w:t>QUESTION THREE</w:t>
      </w:r>
    </w:p>
    <w:p w:rsidR="001B1687" w:rsidRDefault="001B1687" w:rsidP="003739E7">
      <w:pPr>
        <w:pStyle w:val="Style3"/>
        <w:widowControl/>
        <w:spacing w:line="240" w:lineRule="auto"/>
        <w:rPr>
          <w:rStyle w:val="FontStyle13"/>
          <w:rFonts w:ascii="Cambria" w:hAnsi="Cambria"/>
          <w:sz w:val="28"/>
          <w:szCs w:val="28"/>
        </w:rPr>
      </w:pPr>
    </w:p>
    <w:p w:rsidR="00D81421" w:rsidRDefault="001B1687" w:rsidP="003739E7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sz w:val="28"/>
          <w:szCs w:val="28"/>
        </w:rPr>
      </w:pPr>
      <w:r w:rsidRPr="001B1687">
        <w:rPr>
          <w:rStyle w:val="FontStyle14"/>
          <w:rFonts w:ascii="Cambria" w:hAnsi="Cambria"/>
          <w:sz w:val="28"/>
          <w:szCs w:val="28"/>
        </w:rPr>
        <w:t xml:space="preserve">Explain Functionalism and </w:t>
      </w:r>
      <w:proofErr w:type="spellStart"/>
      <w:r w:rsidRPr="001B1687">
        <w:rPr>
          <w:rStyle w:val="FontStyle14"/>
          <w:rFonts w:ascii="Cambria" w:hAnsi="Cambria"/>
          <w:sz w:val="28"/>
          <w:szCs w:val="28"/>
        </w:rPr>
        <w:t>Neofunctionalism</w:t>
      </w:r>
      <w:proofErr w:type="spellEnd"/>
      <w:r w:rsidRPr="001B1687">
        <w:rPr>
          <w:rStyle w:val="FontStyle14"/>
          <w:rFonts w:ascii="Cambria" w:hAnsi="Cambria"/>
          <w:sz w:val="28"/>
          <w:szCs w:val="28"/>
        </w:rPr>
        <w:t xml:space="preserve"> theories of integration</w:t>
      </w:r>
      <w:r>
        <w:rPr>
          <w:rStyle w:val="FontStyle14"/>
          <w:rFonts w:ascii="Cambria" w:hAnsi="Cambria"/>
          <w:sz w:val="28"/>
          <w:szCs w:val="28"/>
        </w:rPr>
        <w:t>.</w:t>
      </w:r>
    </w:p>
    <w:p w:rsidR="001B1687" w:rsidRPr="001B1687" w:rsidRDefault="001B1687" w:rsidP="003739E7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b/>
          <w:bCs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 w:rsidRPr="001B1687">
        <w:rPr>
          <w:rStyle w:val="FontStyle14"/>
          <w:rFonts w:ascii="Cambria" w:hAnsi="Cambria"/>
          <w:b/>
          <w:sz w:val="28"/>
          <w:szCs w:val="28"/>
        </w:rPr>
        <w:t>(20marks)</w:t>
      </w:r>
    </w:p>
    <w:p w:rsidR="003739E7" w:rsidRPr="00F5150C" w:rsidRDefault="00F5150C" w:rsidP="003739E7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  <w:r>
        <w:rPr>
          <w:rStyle w:val="FontStyle14"/>
          <w:rFonts w:ascii="Cambria" w:hAnsi="Cambria"/>
          <w:sz w:val="28"/>
          <w:szCs w:val="28"/>
        </w:rPr>
        <w:tab/>
      </w:r>
    </w:p>
    <w:p w:rsidR="003739E7" w:rsidRDefault="00D81421" w:rsidP="00D81421">
      <w:pPr>
        <w:pStyle w:val="Style4"/>
        <w:widowControl/>
        <w:spacing w:line="360" w:lineRule="auto"/>
        <w:jc w:val="both"/>
        <w:rPr>
          <w:rStyle w:val="FontStyle14"/>
          <w:rFonts w:ascii="Cambria" w:hAnsi="Cambria"/>
          <w:b/>
          <w:sz w:val="28"/>
          <w:szCs w:val="28"/>
        </w:rPr>
      </w:pPr>
      <w:r>
        <w:rPr>
          <w:rStyle w:val="FontStyle14"/>
          <w:rFonts w:ascii="Cambria" w:hAnsi="Cambria"/>
          <w:b/>
          <w:sz w:val="28"/>
          <w:szCs w:val="28"/>
        </w:rPr>
        <w:t>QUESTION FOUR</w:t>
      </w:r>
    </w:p>
    <w:p w:rsidR="00206B20" w:rsidRDefault="001B1687" w:rsidP="00206B20">
      <w:pPr>
        <w:pStyle w:val="ListParagraph"/>
        <w:spacing w:line="360" w:lineRule="auto"/>
        <w:ind w:left="0"/>
        <w:rPr>
          <w:rStyle w:val="FontStyle14"/>
          <w:rFonts w:ascii="Cambria" w:hAnsi="Cambria"/>
          <w:b/>
          <w:sz w:val="28"/>
          <w:szCs w:val="28"/>
        </w:rPr>
      </w:pPr>
      <w:r w:rsidRPr="00206B20">
        <w:rPr>
          <w:rStyle w:val="FontStyle14"/>
          <w:rFonts w:ascii="Cambria" w:eastAsia="Times New Roman" w:hAnsi="Cambria"/>
          <w:sz w:val="28"/>
          <w:szCs w:val="28"/>
        </w:rPr>
        <w:t xml:space="preserve">Giving suitable examples, </w:t>
      </w:r>
      <w:r w:rsidR="00206B20" w:rsidRPr="00206B20">
        <w:rPr>
          <w:rStyle w:val="FontStyle14"/>
          <w:rFonts w:ascii="Cambria" w:eastAsia="Times New Roman" w:hAnsi="Cambria"/>
          <w:sz w:val="28"/>
          <w:szCs w:val="28"/>
        </w:rPr>
        <w:t>discuss the key approaches to Foreign Policy and Decision Making</w:t>
      </w:r>
      <w:r w:rsidR="00206B20">
        <w:rPr>
          <w:rStyle w:val="FontStyle14"/>
          <w:rFonts w:ascii="Cambria" w:eastAsia="Times New Roman" w:hAnsi="Cambria"/>
          <w:sz w:val="28"/>
          <w:szCs w:val="28"/>
        </w:rPr>
        <w:t xml:space="preserve"> process among various national governments</w:t>
      </w:r>
      <w:r w:rsidR="00206B20" w:rsidRPr="00206B20">
        <w:rPr>
          <w:rStyle w:val="FontStyle14"/>
          <w:rFonts w:ascii="Cambria" w:eastAsia="Times New Roman" w:hAnsi="Cambria"/>
          <w:sz w:val="28"/>
          <w:szCs w:val="28"/>
        </w:rPr>
        <w:t>.</w:t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</w:r>
      <w:r w:rsidR="00206B20">
        <w:rPr>
          <w:rStyle w:val="FontStyle14"/>
          <w:rFonts w:ascii="Cambria" w:hAnsi="Cambria"/>
          <w:b/>
          <w:sz w:val="28"/>
          <w:szCs w:val="28"/>
        </w:rPr>
        <w:tab/>
        <w:t xml:space="preserve">                                                                                                               (20marks)</w:t>
      </w:r>
      <w:r w:rsidR="00D81421">
        <w:rPr>
          <w:rStyle w:val="FontStyle14"/>
          <w:rFonts w:ascii="Cambria" w:hAnsi="Cambria"/>
          <w:b/>
          <w:sz w:val="28"/>
          <w:szCs w:val="28"/>
        </w:rPr>
        <w:tab/>
      </w:r>
      <w:r w:rsidR="00D81421">
        <w:rPr>
          <w:rStyle w:val="FontStyle14"/>
          <w:rFonts w:ascii="Cambria" w:hAnsi="Cambria"/>
          <w:b/>
          <w:sz w:val="28"/>
          <w:szCs w:val="28"/>
        </w:rPr>
        <w:tab/>
      </w:r>
      <w:r w:rsidR="00D81421">
        <w:rPr>
          <w:rStyle w:val="FontStyle14"/>
          <w:rFonts w:ascii="Cambria" w:hAnsi="Cambria"/>
          <w:b/>
          <w:sz w:val="28"/>
          <w:szCs w:val="28"/>
        </w:rPr>
        <w:tab/>
      </w:r>
      <w:r w:rsidR="00D81421">
        <w:rPr>
          <w:rStyle w:val="FontStyle14"/>
          <w:rFonts w:ascii="Cambria" w:hAnsi="Cambria"/>
          <w:b/>
          <w:sz w:val="28"/>
          <w:szCs w:val="28"/>
        </w:rPr>
        <w:tab/>
      </w:r>
    </w:p>
    <w:p w:rsidR="00D81421" w:rsidRPr="00206B20" w:rsidRDefault="003739E7" w:rsidP="00206B20">
      <w:pPr>
        <w:pStyle w:val="ListParagraph"/>
        <w:spacing w:line="360" w:lineRule="auto"/>
        <w:ind w:left="0"/>
        <w:rPr>
          <w:rFonts w:ascii="Cambria" w:eastAsia="Times New Roman" w:hAnsi="Cambria" w:cs="Palatino Linotype"/>
          <w:sz w:val="28"/>
          <w:szCs w:val="28"/>
        </w:rPr>
      </w:pPr>
      <w:r w:rsidRPr="00344781">
        <w:rPr>
          <w:rFonts w:ascii="Cambria" w:hAnsi="Cambria"/>
          <w:b/>
          <w:sz w:val="28"/>
          <w:szCs w:val="28"/>
        </w:rPr>
        <w:t xml:space="preserve">QUESTION FIVE </w:t>
      </w:r>
    </w:p>
    <w:p w:rsidR="003739E7" w:rsidRPr="00D81421" w:rsidRDefault="00952ECB" w:rsidP="00D81421">
      <w:pPr>
        <w:pStyle w:val="Style4"/>
        <w:widowControl/>
        <w:spacing w:line="240" w:lineRule="exact"/>
        <w:jc w:val="both"/>
        <w:rPr>
          <w:rStyle w:val="FontStyle14"/>
          <w:rFonts w:ascii="Cambria" w:hAnsi="Cambria"/>
          <w:sz w:val="28"/>
          <w:szCs w:val="28"/>
        </w:rPr>
      </w:pPr>
      <w:r>
        <w:rPr>
          <w:rStyle w:val="FontStyle14"/>
          <w:rFonts w:ascii="Cambria" w:hAnsi="Cambria"/>
          <w:sz w:val="28"/>
          <w:szCs w:val="28"/>
        </w:rPr>
        <w:t>“</w:t>
      </w:r>
      <w:r w:rsidR="00DB30E3" w:rsidRPr="00DB30E3">
        <w:rPr>
          <w:rStyle w:val="FontStyle14"/>
          <w:rFonts w:ascii="Cambria" w:hAnsi="Cambria"/>
          <w:sz w:val="28"/>
          <w:szCs w:val="28"/>
        </w:rPr>
        <w:t>Neorealism is an ideological departure from Hans Morgenthau's writing on classical realism</w:t>
      </w:r>
      <w:r>
        <w:rPr>
          <w:rStyle w:val="FontStyle14"/>
          <w:rFonts w:ascii="Cambria" w:hAnsi="Cambria"/>
          <w:sz w:val="28"/>
          <w:szCs w:val="28"/>
        </w:rPr>
        <w:t>”</w:t>
      </w:r>
      <w:r w:rsidR="00DB30E3">
        <w:rPr>
          <w:rStyle w:val="FontStyle14"/>
          <w:rFonts w:ascii="Cambria" w:hAnsi="Cambria"/>
          <w:sz w:val="28"/>
          <w:szCs w:val="28"/>
        </w:rPr>
        <w:t xml:space="preserve">. Explain the principles outlined </w:t>
      </w:r>
      <w:r w:rsidR="00206B20">
        <w:rPr>
          <w:rStyle w:val="FontStyle14"/>
          <w:rFonts w:ascii="Cambria" w:hAnsi="Cambria"/>
          <w:sz w:val="28"/>
          <w:szCs w:val="28"/>
        </w:rPr>
        <w:t xml:space="preserve">by the </w:t>
      </w:r>
      <w:proofErr w:type="spellStart"/>
      <w:r w:rsidR="00206B20">
        <w:rPr>
          <w:rStyle w:val="FontStyle14"/>
          <w:rFonts w:ascii="Cambria" w:hAnsi="Cambria"/>
          <w:sz w:val="28"/>
          <w:szCs w:val="28"/>
        </w:rPr>
        <w:t>N</w:t>
      </w:r>
      <w:r w:rsidR="00DB30E3">
        <w:rPr>
          <w:rStyle w:val="FontStyle14"/>
          <w:rFonts w:ascii="Cambria" w:hAnsi="Cambria"/>
          <w:sz w:val="28"/>
          <w:szCs w:val="28"/>
        </w:rPr>
        <w:t>eorealist</w:t>
      </w:r>
      <w:r w:rsidR="00206B20">
        <w:rPr>
          <w:rStyle w:val="FontStyle14"/>
          <w:rFonts w:ascii="Cambria" w:hAnsi="Cambria"/>
          <w:sz w:val="28"/>
          <w:szCs w:val="28"/>
        </w:rPr>
        <w:t>s</w:t>
      </w:r>
      <w:proofErr w:type="spellEnd"/>
      <w:r w:rsidR="00DB30E3">
        <w:rPr>
          <w:rStyle w:val="FontStyle14"/>
          <w:rFonts w:ascii="Cambria" w:hAnsi="Cambria"/>
          <w:sz w:val="28"/>
          <w:szCs w:val="28"/>
        </w:rPr>
        <w:t>.</w:t>
      </w:r>
    </w:p>
    <w:p w:rsidR="005C7CEF" w:rsidRDefault="00D81421">
      <w:pPr>
        <w:rPr>
          <w:rStyle w:val="FontStyle14"/>
          <w:rFonts w:ascii="Cambria" w:eastAsia="Times New Roman" w:hAnsi="Cambria"/>
          <w:b/>
          <w:sz w:val="28"/>
          <w:szCs w:val="28"/>
        </w:rPr>
      </w:pP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>
        <w:rPr>
          <w:rStyle w:val="FontStyle14"/>
          <w:rFonts w:ascii="Cambria" w:eastAsia="Times New Roman" w:hAnsi="Cambria"/>
          <w:sz w:val="28"/>
          <w:szCs w:val="28"/>
        </w:rPr>
        <w:tab/>
      </w:r>
      <w:r w:rsidRPr="00D81421">
        <w:rPr>
          <w:rStyle w:val="FontStyle14"/>
          <w:rFonts w:ascii="Cambria" w:eastAsia="Times New Roman" w:hAnsi="Cambria"/>
          <w:b/>
          <w:sz w:val="28"/>
          <w:szCs w:val="28"/>
        </w:rPr>
        <w:t>(20marks)</w:t>
      </w:r>
    </w:p>
    <w:p w:rsidR="00C758BB" w:rsidRDefault="00C758BB">
      <w:pPr>
        <w:rPr>
          <w:rStyle w:val="FontStyle14"/>
          <w:rFonts w:ascii="Cambria" w:eastAsia="Times New Roman" w:hAnsi="Cambria"/>
          <w:b/>
          <w:sz w:val="28"/>
          <w:szCs w:val="28"/>
        </w:rPr>
      </w:pPr>
    </w:p>
    <w:p w:rsidR="00C758BB" w:rsidRPr="00D81421" w:rsidRDefault="00C758BB">
      <w:pPr>
        <w:rPr>
          <w:rStyle w:val="FontStyle14"/>
          <w:rFonts w:ascii="Cambria" w:eastAsia="Times New Roman" w:hAnsi="Cambria"/>
          <w:b/>
          <w:sz w:val="28"/>
          <w:szCs w:val="28"/>
        </w:rPr>
      </w:pPr>
      <w:r>
        <w:rPr>
          <w:rStyle w:val="FontStyle14"/>
          <w:rFonts w:ascii="Cambria" w:eastAsia="Times New Roman" w:hAnsi="Cambria"/>
          <w:b/>
          <w:sz w:val="28"/>
          <w:szCs w:val="28"/>
        </w:rPr>
        <w:t>//END</w:t>
      </w:r>
      <w:bookmarkStart w:id="0" w:name="_GoBack"/>
      <w:bookmarkEnd w:id="0"/>
    </w:p>
    <w:sectPr w:rsidR="00C758BB" w:rsidRPr="00D81421" w:rsidSect="00A068C6">
      <w:footerReference w:type="default" r:id="rId9"/>
      <w:pgSz w:w="12240" w:h="15840"/>
      <w:pgMar w:top="72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39BB" w:rsidRDefault="004539BB">
      <w:pPr>
        <w:spacing w:after="0" w:line="240" w:lineRule="auto"/>
      </w:pPr>
      <w:r>
        <w:separator/>
      </w:r>
    </w:p>
  </w:endnote>
  <w:endnote w:type="continuationSeparator" w:id="0">
    <w:p w:rsidR="004539BB" w:rsidRDefault="004539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tblpY="1"/>
      <w:tblW w:w="5000" w:type="pct"/>
      <w:tblLook w:val="04A0" w:firstRow="1" w:lastRow="0" w:firstColumn="1" w:lastColumn="0" w:noHBand="0" w:noVBand="1"/>
    </w:tblPr>
    <w:tblGrid>
      <w:gridCol w:w="4633"/>
      <w:gridCol w:w="1030"/>
      <w:gridCol w:w="4633"/>
    </w:tblGrid>
    <w:tr w:rsidR="00B702F2">
      <w:trPr>
        <w:trHeight w:val="151"/>
      </w:trPr>
      <w:tc>
        <w:tcPr>
          <w:tcW w:w="2250" w:type="pct"/>
          <w:tcBorders>
            <w:bottom w:val="single" w:sz="4" w:space="0" w:color="4F81BD"/>
          </w:tcBorders>
        </w:tcPr>
        <w:p w:rsidR="00B702F2" w:rsidRDefault="004539BB">
          <w:pPr>
            <w:pStyle w:val="Header"/>
            <w:rPr>
              <w:rFonts w:ascii="Cambria" w:eastAsia="Times New Roman" w:hAnsi="Cambria"/>
              <w:b/>
              <w:bCs/>
            </w:rPr>
          </w:pPr>
        </w:p>
      </w:tc>
      <w:tc>
        <w:tcPr>
          <w:tcW w:w="500" w:type="pct"/>
          <w:vMerge w:val="restart"/>
          <w:noWrap/>
          <w:vAlign w:val="center"/>
        </w:tcPr>
        <w:p w:rsidR="00B702F2" w:rsidRPr="00B702F2" w:rsidRDefault="00C6222A">
          <w:pPr>
            <w:pStyle w:val="NoSpacing"/>
            <w:rPr>
              <w:rFonts w:ascii="Cambria" w:hAnsi="Cambria"/>
            </w:rPr>
          </w:pPr>
          <w:r w:rsidRPr="00B702F2">
            <w:rPr>
              <w:rFonts w:ascii="Cambria" w:hAnsi="Cambria"/>
              <w:b/>
            </w:rPr>
            <w:t xml:space="preserve">Page </w:t>
          </w:r>
          <w:r w:rsidR="00471B6D" w:rsidRPr="00B702F2">
            <w:fldChar w:fldCharType="begin"/>
          </w:r>
          <w:r w:rsidRPr="00B702F2">
            <w:instrText xml:space="preserve"> PAGE  \* MERGEFORMAT </w:instrText>
          </w:r>
          <w:r w:rsidR="00471B6D" w:rsidRPr="00B702F2">
            <w:fldChar w:fldCharType="separate"/>
          </w:r>
          <w:r w:rsidR="00C758BB" w:rsidRPr="00C758BB">
            <w:rPr>
              <w:rFonts w:ascii="Cambria" w:hAnsi="Cambria"/>
              <w:b/>
              <w:noProof/>
            </w:rPr>
            <w:t>2</w:t>
          </w:r>
          <w:r w:rsidR="00471B6D" w:rsidRPr="00B702F2">
            <w:fldChar w:fldCharType="end"/>
          </w:r>
        </w:p>
      </w:tc>
      <w:tc>
        <w:tcPr>
          <w:tcW w:w="2250" w:type="pct"/>
          <w:tcBorders>
            <w:bottom w:val="single" w:sz="4" w:space="0" w:color="4F81BD"/>
          </w:tcBorders>
        </w:tcPr>
        <w:p w:rsidR="00B702F2" w:rsidRDefault="004539BB">
          <w:pPr>
            <w:pStyle w:val="Header"/>
            <w:rPr>
              <w:rFonts w:ascii="Cambria" w:eastAsia="Times New Roman" w:hAnsi="Cambria"/>
              <w:b/>
              <w:bCs/>
            </w:rPr>
          </w:pPr>
        </w:p>
      </w:tc>
    </w:tr>
    <w:tr w:rsidR="00B702F2">
      <w:trPr>
        <w:trHeight w:val="150"/>
      </w:trPr>
      <w:tc>
        <w:tcPr>
          <w:tcW w:w="2250" w:type="pct"/>
          <w:tcBorders>
            <w:top w:val="single" w:sz="4" w:space="0" w:color="4F81BD"/>
          </w:tcBorders>
        </w:tcPr>
        <w:p w:rsidR="00B702F2" w:rsidRDefault="004539BB">
          <w:pPr>
            <w:pStyle w:val="Header"/>
            <w:rPr>
              <w:rFonts w:ascii="Cambria" w:eastAsia="Times New Roman" w:hAnsi="Cambria"/>
              <w:b/>
              <w:bCs/>
            </w:rPr>
          </w:pPr>
        </w:p>
      </w:tc>
      <w:tc>
        <w:tcPr>
          <w:tcW w:w="500" w:type="pct"/>
          <w:vMerge/>
        </w:tcPr>
        <w:p w:rsidR="00B702F2" w:rsidRDefault="004539BB">
          <w:pPr>
            <w:pStyle w:val="Header"/>
            <w:jc w:val="center"/>
            <w:rPr>
              <w:rFonts w:ascii="Cambria" w:eastAsia="Times New Roman" w:hAnsi="Cambria"/>
              <w:b/>
              <w:bCs/>
            </w:rPr>
          </w:pPr>
        </w:p>
      </w:tc>
      <w:tc>
        <w:tcPr>
          <w:tcW w:w="2250" w:type="pct"/>
          <w:tcBorders>
            <w:top w:val="single" w:sz="4" w:space="0" w:color="4F81BD"/>
          </w:tcBorders>
        </w:tcPr>
        <w:p w:rsidR="00B702F2" w:rsidRDefault="004539BB">
          <w:pPr>
            <w:pStyle w:val="Header"/>
            <w:rPr>
              <w:rFonts w:ascii="Cambria" w:eastAsia="Times New Roman" w:hAnsi="Cambria"/>
              <w:b/>
              <w:bCs/>
            </w:rPr>
          </w:pPr>
        </w:p>
      </w:tc>
    </w:tr>
  </w:tbl>
  <w:p w:rsidR="00BA0965" w:rsidRDefault="004539B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39BB" w:rsidRDefault="004539BB">
      <w:pPr>
        <w:spacing w:after="0" w:line="240" w:lineRule="auto"/>
      </w:pPr>
      <w:r>
        <w:separator/>
      </w:r>
    </w:p>
  </w:footnote>
  <w:footnote w:type="continuationSeparator" w:id="0">
    <w:p w:rsidR="004539BB" w:rsidRDefault="004539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82366"/>
    <w:multiLevelType w:val="hybridMultilevel"/>
    <w:tmpl w:val="912852A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537E58"/>
    <w:multiLevelType w:val="hybridMultilevel"/>
    <w:tmpl w:val="80F81016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2A58314B"/>
    <w:multiLevelType w:val="hybridMultilevel"/>
    <w:tmpl w:val="7BF25BA8"/>
    <w:lvl w:ilvl="0" w:tplc="04090017">
      <w:start w:val="1"/>
      <w:numFmt w:val="lowerLetter"/>
      <w:lvlText w:val="%1)"/>
      <w:lvlJc w:val="left"/>
      <w:pPr>
        <w:ind w:left="765" w:hanging="360"/>
      </w:pPr>
    </w:lvl>
    <w:lvl w:ilvl="1" w:tplc="04090019">
      <w:start w:val="1"/>
      <w:numFmt w:val="lowerLetter"/>
      <w:lvlText w:val="%2."/>
      <w:lvlJc w:val="left"/>
      <w:pPr>
        <w:ind w:left="1485" w:hanging="360"/>
      </w:pPr>
    </w:lvl>
    <w:lvl w:ilvl="2" w:tplc="0409001B">
      <w:start w:val="1"/>
      <w:numFmt w:val="lowerRoman"/>
      <w:lvlText w:val="%3."/>
      <w:lvlJc w:val="right"/>
      <w:pPr>
        <w:ind w:left="2205" w:hanging="180"/>
      </w:pPr>
    </w:lvl>
    <w:lvl w:ilvl="3" w:tplc="0409000F">
      <w:start w:val="1"/>
      <w:numFmt w:val="decimal"/>
      <w:lvlText w:val="%4."/>
      <w:lvlJc w:val="left"/>
      <w:pPr>
        <w:ind w:left="2925" w:hanging="360"/>
      </w:pPr>
    </w:lvl>
    <w:lvl w:ilvl="4" w:tplc="04090019">
      <w:start w:val="1"/>
      <w:numFmt w:val="lowerLetter"/>
      <w:lvlText w:val="%5."/>
      <w:lvlJc w:val="left"/>
      <w:pPr>
        <w:ind w:left="3645" w:hanging="360"/>
      </w:pPr>
    </w:lvl>
    <w:lvl w:ilvl="5" w:tplc="0409001B">
      <w:start w:val="1"/>
      <w:numFmt w:val="lowerRoman"/>
      <w:lvlText w:val="%6."/>
      <w:lvlJc w:val="right"/>
      <w:pPr>
        <w:ind w:left="4365" w:hanging="180"/>
      </w:pPr>
    </w:lvl>
    <w:lvl w:ilvl="6" w:tplc="0409000F">
      <w:start w:val="1"/>
      <w:numFmt w:val="decimal"/>
      <w:lvlText w:val="%7."/>
      <w:lvlJc w:val="left"/>
      <w:pPr>
        <w:ind w:left="5085" w:hanging="360"/>
      </w:pPr>
    </w:lvl>
    <w:lvl w:ilvl="7" w:tplc="04090019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52FD6E85"/>
    <w:multiLevelType w:val="hybridMultilevel"/>
    <w:tmpl w:val="6D06FD7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253025"/>
    <w:multiLevelType w:val="hybridMultilevel"/>
    <w:tmpl w:val="6ADCF57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A17FEA"/>
    <w:multiLevelType w:val="hybridMultilevel"/>
    <w:tmpl w:val="2EA03AF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6C9C64DD"/>
    <w:multiLevelType w:val="hybridMultilevel"/>
    <w:tmpl w:val="71FC3C2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7"/>
  </w:num>
  <w:num w:numId="3">
    <w:abstractNumId w:val="4"/>
  </w:num>
  <w:num w:numId="4">
    <w:abstractNumId w:val="3"/>
  </w:num>
  <w:num w:numId="5">
    <w:abstractNumId w:val="1"/>
  </w:num>
  <w:num w:numId="6">
    <w:abstractNumId w:val="5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739E7"/>
    <w:rsid w:val="000C2173"/>
    <w:rsid w:val="000E2B84"/>
    <w:rsid w:val="001B1687"/>
    <w:rsid w:val="00203756"/>
    <w:rsid w:val="00206B20"/>
    <w:rsid w:val="003261A5"/>
    <w:rsid w:val="00346E15"/>
    <w:rsid w:val="003739E7"/>
    <w:rsid w:val="003A6BC9"/>
    <w:rsid w:val="004539BB"/>
    <w:rsid w:val="00471B6D"/>
    <w:rsid w:val="005C7CEF"/>
    <w:rsid w:val="005E1E79"/>
    <w:rsid w:val="005E40F0"/>
    <w:rsid w:val="00600552"/>
    <w:rsid w:val="006079F5"/>
    <w:rsid w:val="008257EF"/>
    <w:rsid w:val="00852568"/>
    <w:rsid w:val="00883DB2"/>
    <w:rsid w:val="008A6E8A"/>
    <w:rsid w:val="008F597D"/>
    <w:rsid w:val="00952ECB"/>
    <w:rsid w:val="00A539A3"/>
    <w:rsid w:val="00B6295C"/>
    <w:rsid w:val="00BA377D"/>
    <w:rsid w:val="00BC3D84"/>
    <w:rsid w:val="00C02D49"/>
    <w:rsid w:val="00C6222A"/>
    <w:rsid w:val="00C758BB"/>
    <w:rsid w:val="00C82DD9"/>
    <w:rsid w:val="00D81421"/>
    <w:rsid w:val="00DB30E3"/>
    <w:rsid w:val="00E60575"/>
    <w:rsid w:val="00F515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39E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739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39E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3739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739E7"/>
    <w:rPr>
      <w:rFonts w:ascii="Calibri" w:eastAsia="Calibri" w:hAnsi="Calibri" w:cs="Times New Roman"/>
    </w:rPr>
  </w:style>
  <w:style w:type="paragraph" w:customStyle="1" w:styleId="Style3">
    <w:name w:val="Style3"/>
    <w:basedOn w:val="Normal"/>
    <w:uiPriority w:val="99"/>
    <w:rsid w:val="003739E7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eastAsia="Times New Roman"/>
      <w:sz w:val="24"/>
      <w:szCs w:val="24"/>
    </w:rPr>
  </w:style>
  <w:style w:type="paragraph" w:customStyle="1" w:styleId="Style4">
    <w:name w:val="Style4"/>
    <w:basedOn w:val="Normal"/>
    <w:uiPriority w:val="99"/>
    <w:rsid w:val="003739E7"/>
    <w:pPr>
      <w:widowControl w:val="0"/>
      <w:autoSpaceDE w:val="0"/>
      <w:autoSpaceDN w:val="0"/>
      <w:adjustRightInd w:val="0"/>
      <w:spacing w:after="0" w:line="490" w:lineRule="exact"/>
    </w:pPr>
    <w:rPr>
      <w:rFonts w:eastAsia="Times New Roman"/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3739E7"/>
    <w:rPr>
      <w:rFonts w:ascii="Palatino Linotype" w:hAnsi="Palatino Linotype" w:cs="Palatino Linotype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3739E7"/>
    <w:rPr>
      <w:rFonts w:ascii="Palatino Linotype" w:hAnsi="Palatino Linotype" w:cs="Palatino Linotype"/>
      <w:sz w:val="18"/>
      <w:szCs w:val="18"/>
    </w:rPr>
  </w:style>
  <w:style w:type="paragraph" w:styleId="NoSpacing">
    <w:name w:val="No Spacing"/>
    <w:link w:val="NoSpacingChar"/>
    <w:uiPriority w:val="1"/>
    <w:qFormat/>
    <w:rsid w:val="003739E7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">
    <w:name w:val="No Spacing Char"/>
    <w:basedOn w:val="DefaultParagraphFont"/>
    <w:link w:val="NoSpacing"/>
    <w:uiPriority w:val="1"/>
    <w:rsid w:val="003739E7"/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20375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Terry</cp:lastModifiedBy>
  <cp:revision>4</cp:revision>
  <cp:lastPrinted>2017-01-20T18:54:00Z</cp:lastPrinted>
  <dcterms:created xsi:type="dcterms:W3CDTF">2017-01-18T08:39:00Z</dcterms:created>
  <dcterms:modified xsi:type="dcterms:W3CDTF">2017-01-20T18:55:00Z</dcterms:modified>
</cp:coreProperties>
</file>