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B8" w:rsidRPr="00FB768B" w:rsidRDefault="00F47BB8" w:rsidP="00F47BB8">
      <w:pPr>
        <w:spacing w:line="360" w:lineRule="auto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104775</wp:posOffset>
            </wp:positionV>
            <wp:extent cx="1466850" cy="1457325"/>
            <wp:effectExtent l="19050" t="0" r="0" b="0"/>
            <wp:wrapThrough wrapText="bothSides">
              <wp:wrapPolygon edited="0">
                <wp:start x="-281" y="0"/>
                <wp:lineTo x="-281" y="21459"/>
                <wp:lineTo x="21600" y="21459"/>
                <wp:lineTo x="21600" y="0"/>
                <wp:lineTo x="-281" y="0"/>
              </wp:wrapPolygon>
            </wp:wrapThrough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BB8" w:rsidRPr="00FB768B" w:rsidRDefault="00F47BB8" w:rsidP="00F47BB8">
      <w:pPr>
        <w:spacing w:line="360" w:lineRule="auto"/>
        <w:rPr>
          <w:b/>
          <w:color w:val="000000"/>
          <w:sz w:val="28"/>
          <w:szCs w:val="28"/>
        </w:rPr>
      </w:pPr>
    </w:p>
    <w:p w:rsidR="00F47BB8" w:rsidRPr="00FB768B" w:rsidRDefault="00F47BB8" w:rsidP="00F47BB8">
      <w:pPr>
        <w:spacing w:line="360" w:lineRule="auto"/>
        <w:rPr>
          <w:b/>
          <w:color w:val="000000"/>
          <w:sz w:val="28"/>
          <w:szCs w:val="28"/>
        </w:rPr>
      </w:pPr>
    </w:p>
    <w:p w:rsidR="00F47BB8" w:rsidRPr="00FB768B" w:rsidRDefault="00F47BB8" w:rsidP="00F47BB8">
      <w:pPr>
        <w:rPr>
          <w:rFonts w:ascii="Britannic Bold" w:hAnsi="Britannic Bold"/>
          <w:color w:val="000000"/>
          <w:sz w:val="72"/>
          <w:szCs w:val="72"/>
        </w:rPr>
      </w:pPr>
    </w:p>
    <w:p w:rsidR="00386E39" w:rsidRDefault="00386E39" w:rsidP="00F47BB8">
      <w:pPr>
        <w:jc w:val="center"/>
        <w:rPr>
          <w:rFonts w:ascii="Britannic Bold" w:hAnsi="Britannic Bold"/>
          <w:color w:val="000000"/>
          <w:sz w:val="72"/>
          <w:szCs w:val="72"/>
        </w:rPr>
      </w:pPr>
    </w:p>
    <w:p w:rsidR="00F47BB8" w:rsidRPr="00FB768B" w:rsidRDefault="00F47BB8" w:rsidP="00F47BB8">
      <w:pPr>
        <w:jc w:val="center"/>
        <w:rPr>
          <w:rFonts w:ascii="Britannic Bold" w:hAnsi="Britannic Bold"/>
          <w:color w:val="000000"/>
          <w:sz w:val="72"/>
          <w:szCs w:val="72"/>
        </w:rPr>
      </w:pPr>
      <w:r w:rsidRPr="00FB768B">
        <w:rPr>
          <w:rFonts w:ascii="Britannic Bold" w:hAnsi="Britannic Bold"/>
          <w:color w:val="000000"/>
          <w:sz w:val="72"/>
          <w:szCs w:val="72"/>
        </w:rPr>
        <w:t>MAASAI MARA UNIVERSITY</w:t>
      </w:r>
    </w:p>
    <w:p w:rsidR="00F47BB8" w:rsidRPr="00FB768B" w:rsidRDefault="00F47BB8" w:rsidP="00F47BB8">
      <w:pPr>
        <w:jc w:val="center"/>
        <w:rPr>
          <w:rFonts w:ascii="Cambria" w:hAnsi="Cambria" w:cs="Tahoma"/>
          <w:b/>
          <w:color w:val="000000"/>
          <w:sz w:val="44"/>
          <w:szCs w:val="44"/>
        </w:rPr>
      </w:pPr>
      <w:r w:rsidRPr="00FB768B">
        <w:rPr>
          <w:rFonts w:ascii="Cambria" w:hAnsi="Cambria" w:cs="Tahoma"/>
          <w:b/>
          <w:color w:val="000000"/>
          <w:sz w:val="44"/>
          <w:szCs w:val="44"/>
        </w:rPr>
        <w:t>REGULAR UNIVERSITY EXAMINATIONS 2013/2014 ACADEMIC YEAR</w:t>
      </w:r>
    </w:p>
    <w:p w:rsidR="00F47BB8" w:rsidRPr="00FB768B" w:rsidRDefault="00F47BB8" w:rsidP="00F47BB8">
      <w:pPr>
        <w:jc w:val="center"/>
        <w:rPr>
          <w:rFonts w:ascii="Cambria" w:hAnsi="Cambria" w:cs="Tahoma"/>
          <w:b/>
          <w:color w:val="000000"/>
          <w:sz w:val="44"/>
          <w:szCs w:val="44"/>
        </w:rPr>
      </w:pPr>
      <w:r>
        <w:rPr>
          <w:rFonts w:ascii="Cambria" w:hAnsi="Cambria" w:cs="Tahoma"/>
          <w:b/>
          <w:color w:val="000000"/>
          <w:sz w:val="44"/>
          <w:szCs w:val="44"/>
        </w:rPr>
        <w:t>THIRD</w:t>
      </w:r>
      <w:r w:rsidRPr="00FB768B">
        <w:rPr>
          <w:rFonts w:ascii="Cambria" w:hAnsi="Cambria" w:cs="Tahoma"/>
          <w:b/>
          <w:color w:val="000000"/>
          <w:sz w:val="44"/>
          <w:szCs w:val="44"/>
        </w:rPr>
        <w:t xml:space="preserve"> YEAR FIRST SEMESTER </w:t>
      </w:r>
    </w:p>
    <w:p w:rsidR="00F47BB8" w:rsidRDefault="00F47BB8" w:rsidP="00F47BB8">
      <w:pPr>
        <w:jc w:val="center"/>
        <w:rPr>
          <w:rFonts w:ascii="Cambria" w:hAnsi="Cambria" w:cs="Tahoma"/>
          <w:b/>
          <w:color w:val="000000"/>
          <w:sz w:val="44"/>
          <w:szCs w:val="44"/>
        </w:rPr>
      </w:pPr>
    </w:p>
    <w:p w:rsidR="00F47BB8" w:rsidRPr="00FB768B" w:rsidRDefault="00F47BB8" w:rsidP="00F47BB8">
      <w:pPr>
        <w:jc w:val="center"/>
        <w:rPr>
          <w:rFonts w:ascii="Cambria" w:hAnsi="Cambria" w:cs="Tahoma"/>
          <w:b/>
          <w:color w:val="000000"/>
          <w:sz w:val="44"/>
          <w:szCs w:val="44"/>
        </w:rPr>
      </w:pPr>
      <w:r w:rsidRPr="00FB768B">
        <w:rPr>
          <w:rFonts w:ascii="Cambria" w:hAnsi="Cambria" w:cs="Tahoma"/>
          <w:b/>
          <w:color w:val="000000"/>
          <w:sz w:val="44"/>
          <w:szCs w:val="44"/>
        </w:rPr>
        <w:t>SCHOOL OF EDUCATION</w:t>
      </w:r>
    </w:p>
    <w:p w:rsidR="00F47BB8" w:rsidRDefault="00F47BB8" w:rsidP="00F47BB8">
      <w:pPr>
        <w:pStyle w:val="NoSpacing"/>
        <w:jc w:val="center"/>
        <w:rPr>
          <w:rFonts w:ascii="Cambria" w:hAnsi="Cambria"/>
          <w:b/>
          <w:color w:val="000000"/>
          <w:sz w:val="44"/>
          <w:szCs w:val="44"/>
        </w:rPr>
      </w:pPr>
      <w:r w:rsidRPr="00FB768B">
        <w:rPr>
          <w:rFonts w:ascii="Cambria" w:hAnsi="Cambria"/>
          <w:b/>
          <w:color w:val="000000"/>
          <w:sz w:val="44"/>
          <w:szCs w:val="44"/>
        </w:rPr>
        <w:t xml:space="preserve">BACHELOR OF EDUCATION </w:t>
      </w:r>
      <w:r>
        <w:rPr>
          <w:rFonts w:ascii="Cambria" w:hAnsi="Cambria"/>
          <w:b/>
          <w:color w:val="000000"/>
          <w:sz w:val="44"/>
          <w:szCs w:val="44"/>
        </w:rPr>
        <w:t>ARTS</w:t>
      </w:r>
    </w:p>
    <w:p w:rsidR="00F47BB8" w:rsidRPr="00FB768B" w:rsidRDefault="00F47BB8" w:rsidP="00F47BB8">
      <w:pPr>
        <w:pStyle w:val="NoSpacing"/>
        <w:jc w:val="center"/>
        <w:rPr>
          <w:rFonts w:ascii="Cambria" w:hAnsi="Cambria"/>
          <w:b/>
          <w:color w:val="000000"/>
          <w:sz w:val="44"/>
          <w:szCs w:val="44"/>
        </w:rPr>
      </w:pPr>
      <w:r>
        <w:rPr>
          <w:rFonts w:ascii="Cambria" w:hAnsi="Cambria"/>
          <w:b/>
          <w:color w:val="000000"/>
          <w:sz w:val="44"/>
          <w:szCs w:val="44"/>
        </w:rPr>
        <w:t>(SCHOOL BASED)</w:t>
      </w:r>
    </w:p>
    <w:p w:rsidR="00F47BB8" w:rsidRPr="00FB768B" w:rsidRDefault="00F47BB8" w:rsidP="00F47BB8">
      <w:pPr>
        <w:pStyle w:val="NoSpacing"/>
        <w:ind w:left="720" w:hanging="720"/>
        <w:rPr>
          <w:rFonts w:ascii="Cambria" w:hAnsi="Cambria" w:cs="Tahoma"/>
          <w:b/>
          <w:color w:val="000000"/>
          <w:sz w:val="44"/>
          <w:szCs w:val="44"/>
        </w:rPr>
      </w:pPr>
    </w:p>
    <w:p w:rsidR="00F47BB8" w:rsidRPr="00FB768B" w:rsidRDefault="00F47BB8" w:rsidP="00F47BB8">
      <w:pPr>
        <w:rPr>
          <w:color w:val="000000"/>
        </w:rPr>
      </w:pPr>
      <w:r w:rsidRPr="00FB768B">
        <w:rPr>
          <w:rFonts w:ascii="Cambria" w:hAnsi="Cambria" w:cs="Tahoma"/>
          <w:b/>
          <w:color w:val="000000"/>
          <w:sz w:val="44"/>
          <w:szCs w:val="44"/>
        </w:rPr>
        <w:t xml:space="preserve">COURSE CODE:   </w:t>
      </w:r>
      <w:bookmarkStart w:id="0" w:name="_GoBack"/>
      <w:r>
        <w:rPr>
          <w:rFonts w:ascii="Cambria" w:hAnsi="Cambria"/>
          <w:b/>
          <w:color w:val="000000"/>
          <w:sz w:val="44"/>
          <w:szCs w:val="44"/>
        </w:rPr>
        <w:t>LIT 317</w:t>
      </w:r>
      <w:bookmarkEnd w:id="0"/>
    </w:p>
    <w:p w:rsidR="00F47BB8" w:rsidRPr="00FB768B" w:rsidRDefault="00F47BB8" w:rsidP="00F47BB8">
      <w:pPr>
        <w:pStyle w:val="NoSpacing"/>
        <w:ind w:left="720" w:hanging="720"/>
        <w:jc w:val="left"/>
        <w:rPr>
          <w:rFonts w:ascii="Cambria" w:hAnsi="Cambria"/>
          <w:b/>
          <w:color w:val="000000"/>
          <w:sz w:val="44"/>
          <w:szCs w:val="44"/>
        </w:rPr>
      </w:pPr>
      <w:r w:rsidRPr="00FB768B">
        <w:rPr>
          <w:rFonts w:ascii="Cambria" w:hAnsi="Cambria" w:cs="Tahoma"/>
          <w:b/>
          <w:color w:val="000000"/>
          <w:sz w:val="44"/>
          <w:szCs w:val="44"/>
        </w:rPr>
        <w:t xml:space="preserve">COURSE TITLE:  </w:t>
      </w:r>
      <w:r w:rsidRPr="00F47BB8">
        <w:rPr>
          <w:rFonts w:ascii="Cambria" w:hAnsi="Cambria" w:cs="Tahoma"/>
          <w:b/>
          <w:color w:val="000000"/>
          <w:sz w:val="44"/>
          <w:szCs w:val="44"/>
        </w:rPr>
        <w:t xml:space="preserve">KENYAN FICTION AND </w:t>
      </w:r>
      <w:r>
        <w:rPr>
          <w:rFonts w:ascii="Cambria" w:hAnsi="Cambria" w:cs="Tahoma"/>
          <w:b/>
          <w:color w:val="000000"/>
          <w:sz w:val="44"/>
          <w:szCs w:val="44"/>
        </w:rPr>
        <w:t>                          </w:t>
      </w:r>
      <w:r w:rsidRPr="00F47BB8">
        <w:rPr>
          <w:rFonts w:ascii="Cambria" w:hAnsi="Cambria" w:cs="Tahoma"/>
          <w:b/>
          <w:color w:val="000000"/>
          <w:sz w:val="44"/>
          <w:szCs w:val="44"/>
        </w:rPr>
        <w:t>HISTORY</w:t>
      </w:r>
    </w:p>
    <w:p w:rsidR="00F47BB8" w:rsidRPr="00FB768B" w:rsidRDefault="00F47BB8" w:rsidP="00F47BB8">
      <w:pPr>
        <w:spacing w:after="120"/>
        <w:rPr>
          <w:rFonts w:ascii="Cambria" w:hAnsi="Cambria" w:cs="Tahoma"/>
          <w:b/>
          <w:color w:val="000000"/>
          <w:sz w:val="16"/>
          <w:szCs w:val="16"/>
        </w:rPr>
      </w:pPr>
    </w:p>
    <w:p w:rsidR="00F47BB8" w:rsidRPr="00FB768B" w:rsidRDefault="00F47BB8" w:rsidP="00F47BB8">
      <w:pPr>
        <w:pBdr>
          <w:bottom w:val="thinThickSmallGap" w:sz="24" w:space="1" w:color="auto"/>
        </w:pBdr>
        <w:spacing w:line="360" w:lineRule="auto"/>
        <w:rPr>
          <w:rFonts w:ascii="Cambria" w:hAnsi="Cambria" w:cs="Tahoma"/>
          <w:b/>
          <w:color w:val="000000"/>
          <w:szCs w:val="18"/>
        </w:rPr>
      </w:pPr>
      <w:r w:rsidRPr="00FB768B">
        <w:rPr>
          <w:rFonts w:ascii="Cambria" w:hAnsi="Cambria" w:cs="Tahoma"/>
          <w:b/>
          <w:color w:val="000000"/>
        </w:rPr>
        <w:t>DATE</w:t>
      </w:r>
      <w:proofErr w:type="gramStart"/>
      <w:r w:rsidRPr="00FB768B">
        <w:rPr>
          <w:rFonts w:ascii="Cambria" w:hAnsi="Cambria" w:cs="Tahoma"/>
          <w:b/>
          <w:color w:val="000000"/>
        </w:rPr>
        <w:t>:</w:t>
      </w:r>
      <w:r w:rsidR="00386E39">
        <w:rPr>
          <w:rFonts w:ascii="Cambria" w:hAnsi="Cambria" w:cs="Tahoma"/>
          <w:b/>
          <w:color w:val="000000"/>
        </w:rPr>
        <w:t>30</w:t>
      </w:r>
      <w:r w:rsidR="00386E39">
        <w:rPr>
          <w:rFonts w:ascii="Cambria" w:hAnsi="Cambria" w:cs="Tahoma"/>
          <w:b/>
          <w:color w:val="000000"/>
          <w:vertAlign w:val="superscript"/>
        </w:rPr>
        <w:t>TH</w:t>
      </w:r>
      <w:proofErr w:type="gramEnd"/>
      <w:r w:rsidR="00386E39">
        <w:rPr>
          <w:rFonts w:ascii="Cambria" w:hAnsi="Cambria" w:cs="Tahoma"/>
          <w:b/>
          <w:color w:val="000000"/>
        </w:rPr>
        <w:t xml:space="preserve"> </w:t>
      </w:r>
      <w:r>
        <w:rPr>
          <w:rFonts w:ascii="Cambria" w:hAnsi="Cambria" w:cs="Tahoma"/>
          <w:b/>
          <w:color w:val="000000"/>
        </w:rPr>
        <w:t>APRIL 2014</w:t>
      </w:r>
      <w:r>
        <w:rPr>
          <w:rFonts w:ascii="Cambria" w:hAnsi="Cambria" w:cs="Tahoma"/>
          <w:b/>
          <w:color w:val="000000"/>
        </w:rPr>
        <w:tab/>
      </w:r>
      <w:r>
        <w:rPr>
          <w:rFonts w:ascii="Cambria" w:hAnsi="Cambria" w:cs="Tahoma"/>
          <w:b/>
          <w:color w:val="000000"/>
        </w:rPr>
        <w:tab/>
        <w:t xml:space="preserve">   </w:t>
      </w:r>
      <w:r>
        <w:rPr>
          <w:rFonts w:ascii="Cambria" w:hAnsi="Cambria" w:cs="Tahoma"/>
          <w:b/>
          <w:color w:val="000000"/>
        </w:rPr>
        <w:tab/>
      </w:r>
      <w:r>
        <w:rPr>
          <w:rFonts w:ascii="Cambria" w:hAnsi="Cambria" w:cs="Tahoma"/>
          <w:b/>
          <w:color w:val="000000"/>
        </w:rPr>
        <w:tab/>
      </w:r>
      <w:r w:rsidRPr="00FB768B">
        <w:rPr>
          <w:rFonts w:ascii="Cambria" w:hAnsi="Cambria" w:cs="Tahoma"/>
          <w:b/>
          <w:color w:val="000000"/>
        </w:rPr>
        <w:t xml:space="preserve">TIME: </w:t>
      </w:r>
      <w:r w:rsidR="006377C4">
        <w:rPr>
          <w:rFonts w:ascii="Cambria" w:hAnsi="Cambria" w:cs="Tahoma"/>
          <w:b/>
          <w:color w:val="000000"/>
        </w:rPr>
        <w:t>2.00PM – 5.00PM</w:t>
      </w:r>
    </w:p>
    <w:p w:rsidR="00F47BB8" w:rsidRDefault="00F47BB8" w:rsidP="00F47BB8">
      <w:pPr>
        <w:spacing w:before="120"/>
        <w:rPr>
          <w:rFonts w:ascii="Cambria" w:hAnsi="Cambria" w:cs="Tahoma"/>
          <w:b/>
          <w:color w:val="000000"/>
          <w:sz w:val="28"/>
          <w:szCs w:val="28"/>
          <w:u w:val="single"/>
        </w:rPr>
      </w:pPr>
      <w:r w:rsidRPr="00FB768B">
        <w:rPr>
          <w:rFonts w:ascii="Cambria" w:hAnsi="Cambria" w:cs="Tahoma"/>
          <w:b/>
          <w:color w:val="000000"/>
          <w:sz w:val="28"/>
          <w:szCs w:val="28"/>
          <w:u w:val="single"/>
        </w:rPr>
        <w:t>INSTRUCTIONS TO CANDIDATE</w:t>
      </w:r>
    </w:p>
    <w:p w:rsidR="00F47BB8" w:rsidRDefault="00F47BB8" w:rsidP="00F47BB8">
      <w:r>
        <w:t>Question ONE is compulsory. Attempt two other questions.</w:t>
      </w:r>
    </w:p>
    <w:p w:rsidR="00F47BB8" w:rsidRPr="00FB768B" w:rsidRDefault="00F47BB8" w:rsidP="00F47BB8">
      <w:pPr>
        <w:spacing w:before="120"/>
        <w:rPr>
          <w:rFonts w:ascii="Cambria" w:hAnsi="Cambria" w:cs="Tahoma"/>
          <w:b/>
          <w:color w:val="000000"/>
          <w:sz w:val="28"/>
          <w:szCs w:val="28"/>
          <w:u w:val="single"/>
        </w:rPr>
      </w:pPr>
    </w:p>
    <w:p w:rsidR="00F47BB8" w:rsidRPr="001B1E0B" w:rsidRDefault="00F47BB8" w:rsidP="00F47BB8">
      <w:pPr>
        <w:pStyle w:val="NoSpacing"/>
        <w:spacing w:line="276" w:lineRule="auto"/>
        <w:ind w:left="3600" w:firstLine="720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>This paper consists of 2 printed pages. Please turn over.</w:t>
      </w:r>
    </w:p>
    <w:p w:rsidR="00F47BB8" w:rsidRDefault="00F47BB8" w:rsidP="002112DE">
      <w:pPr>
        <w:ind w:left="2160" w:firstLine="720"/>
      </w:pPr>
    </w:p>
    <w:p w:rsidR="002112DE" w:rsidRDefault="002112DE" w:rsidP="002112DE">
      <w:pPr>
        <w:tabs>
          <w:tab w:val="left" w:pos="720"/>
          <w:tab w:val="left" w:pos="1440"/>
          <w:tab w:val="left" w:pos="1845"/>
        </w:tabs>
      </w:pPr>
    </w:p>
    <w:p w:rsidR="00F47BB8" w:rsidRDefault="00F47BB8" w:rsidP="002112DE">
      <w:pPr>
        <w:tabs>
          <w:tab w:val="left" w:pos="720"/>
          <w:tab w:val="left" w:pos="1440"/>
          <w:tab w:val="left" w:pos="1845"/>
        </w:tabs>
      </w:pPr>
    </w:p>
    <w:p w:rsidR="00F47BB8" w:rsidRDefault="00F47BB8" w:rsidP="002112DE">
      <w:pPr>
        <w:tabs>
          <w:tab w:val="left" w:pos="720"/>
          <w:tab w:val="left" w:pos="1440"/>
          <w:tab w:val="left" w:pos="1845"/>
        </w:tabs>
      </w:pPr>
    </w:p>
    <w:p w:rsidR="00CA552E" w:rsidRDefault="00CA552E" w:rsidP="002112DE">
      <w:pPr>
        <w:tabs>
          <w:tab w:val="left" w:pos="720"/>
          <w:tab w:val="left" w:pos="1440"/>
          <w:tab w:val="left" w:pos="1845"/>
        </w:tabs>
      </w:pPr>
    </w:p>
    <w:p w:rsidR="00F47BB8" w:rsidRDefault="00F47BB8" w:rsidP="002112DE">
      <w:pPr>
        <w:tabs>
          <w:tab w:val="left" w:pos="720"/>
          <w:tab w:val="left" w:pos="1440"/>
          <w:tab w:val="left" w:pos="1845"/>
        </w:tabs>
      </w:pPr>
    </w:p>
    <w:p w:rsidR="002112DE" w:rsidRPr="00F47BB8" w:rsidRDefault="00D45E68" w:rsidP="00CA552E">
      <w:pPr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Discuss </w:t>
      </w:r>
      <w:r w:rsidRPr="00F47BB8">
        <w:rPr>
          <w:rFonts w:asciiTheme="majorHAnsi" w:hAnsiTheme="majorHAnsi"/>
          <w:sz w:val="28"/>
          <w:szCs w:val="28"/>
        </w:rPr>
        <w:t>the</w:t>
      </w:r>
      <w:r w:rsidR="002112DE" w:rsidRPr="00F47BB8">
        <w:rPr>
          <w:rFonts w:asciiTheme="majorHAnsi" w:hAnsiTheme="majorHAnsi"/>
          <w:sz w:val="28"/>
          <w:szCs w:val="28"/>
        </w:rPr>
        <w:t xml:space="preserve"> </w:t>
      </w:r>
      <w:r w:rsidR="000D1DDA" w:rsidRPr="00F47BB8">
        <w:rPr>
          <w:rFonts w:asciiTheme="majorHAnsi" w:hAnsiTheme="majorHAnsi"/>
          <w:sz w:val="28"/>
          <w:szCs w:val="28"/>
        </w:rPr>
        <w:t>relationship between history and literature</w:t>
      </w:r>
      <w:r w:rsidR="00127EB3" w:rsidRPr="00F47BB8">
        <w:rPr>
          <w:rFonts w:asciiTheme="majorHAnsi" w:hAnsiTheme="majorHAnsi"/>
          <w:sz w:val="28"/>
          <w:szCs w:val="28"/>
        </w:rPr>
        <w:t>.</w:t>
      </w:r>
      <w:r w:rsidR="002112DE" w:rsidRPr="00F47BB8">
        <w:rPr>
          <w:rFonts w:asciiTheme="majorHAnsi" w:hAnsiTheme="majorHAnsi"/>
          <w:sz w:val="28"/>
          <w:szCs w:val="28"/>
        </w:rPr>
        <w:tab/>
        <w:t xml:space="preserve"> </w:t>
      </w:r>
      <w:r w:rsidR="002112DE" w:rsidRPr="00F47BB8">
        <w:rPr>
          <w:rFonts w:asciiTheme="majorHAnsi" w:hAnsiTheme="majorHAnsi"/>
          <w:b/>
          <w:sz w:val="28"/>
          <w:szCs w:val="28"/>
        </w:rPr>
        <w:t>(24mks)</w:t>
      </w:r>
    </w:p>
    <w:p w:rsidR="002112DE" w:rsidRPr="00F47BB8" w:rsidRDefault="002112DE" w:rsidP="00CA552E">
      <w:pPr>
        <w:spacing w:line="480" w:lineRule="auto"/>
        <w:ind w:left="360"/>
        <w:rPr>
          <w:rFonts w:asciiTheme="majorHAnsi" w:hAnsiTheme="majorHAnsi"/>
          <w:sz w:val="28"/>
          <w:szCs w:val="28"/>
        </w:rPr>
      </w:pPr>
    </w:p>
    <w:p w:rsidR="003B655B" w:rsidRPr="00F47BB8" w:rsidRDefault="003B655B" w:rsidP="00CA552E">
      <w:pPr>
        <w:spacing w:line="480" w:lineRule="auto"/>
        <w:ind w:left="360"/>
        <w:rPr>
          <w:rFonts w:asciiTheme="majorHAnsi" w:hAnsiTheme="majorHAnsi"/>
          <w:i/>
          <w:sz w:val="28"/>
          <w:szCs w:val="28"/>
        </w:rPr>
      </w:pPr>
      <w:r w:rsidRPr="00F47BB8">
        <w:rPr>
          <w:rFonts w:asciiTheme="majorHAnsi" w:hAnsiTheme="majorHAnsi"/>
          <w:sz w:val="28"/>
          <w:szCs w:val="28"/>
        </w:rPr>
        <w:t xml:space="preserve">2. ‘The African </w:t>
      </w:r>
      <w:r w:rsidR="00D45E68" w:rsidRPr="00F47BB8">
        <w:rPr>
          <w:rFonts w:asciiTheme="majorHAnsi" w:hAnsiTheme="majorHAnsi"/>
          <w:sz w:val="28"/>
          <w:szCs w:val="28"/>
        </w:rPr>
        <w:t>male character</w:t>
      </w:r>
      <w:r w:rsidRPr="00F47BB8">
        <w:rPr>
          <w:rFonts w:asciiTheme="majorHAnsi" w:hAnsiTheme="majorHAnsi"/>
          <w:sz w:val="28"/>
          <w:szCs w:val="28"/>
        </w:rPr>
        <w:t xml:space="preserve"> is not properly reflected in expatriate </w:t>
      </w:r>
      <w:r w:rsidR="00F47BB8">
        <w:rPr>
          <w:rFonts w:asciiTheme="majorHAnsi" w:hAnsiTheme="majorHAnsi"/>
          <w:sz w:val="28"/>
          <w:szCs w:val="28"/>
        </w:rPr>
        <w:t>      </w:t>
      </w:r>
      <w:r w:rsidRPr="00F47BB8">
        <w:rPr>
          <w:rFonts w:asciiTheme="majorHAnsi" w:hAnsiTheme="majorHAnsi"/>
          <w:sz w:val="28"/>
          <w:szCs w:val="28"/>
        </w:rPr>
        <w:t>literature.’ Comment</w:t>
      </w:r>
      <w:r w:rsidR="000D1DDA" w:rsidRPr="00F47BB8">
        <w:rPr>
          <w:rFonts w:asciiTheme="majorHAnsi" w:hAnsiTheme="majorHAnsi"/>
          <w:sz w:val="28"/>
          <w:szCs w:val="28"/>
        </w:rPr>
        <w:t> on</w:t>
      </w:r>
      <w:r w:rsidRPr="00F47BB8">
        <w:rPr>
          <w:rFonts w:asciiTheme="majorHAnsi" w:hAnsiTheme="majorHAnsi"/>
          <w:sz w:val="28"/>
          <w:szCs w:val="28"/>
        </w:rPr>
        <w:t xml:space="preserve"> this statement basing your argument Huxley’s </w:t>
      </w:r>
      <w:r w:rsidR="00F47BB8">
        <w:rPr>
          <w:rFonts w:asciiTheme="majorHAnsi" w:hAnsiTheme="majorHAnsi"/>
          <w:sz w:val="28"/>
          <w:szCs w:val="28"/>
        </w:rPr>
        <w:t>       </w:t>
      </w:r>
      <w:r w:rsidRPr="00F47BB8">
        <w:rPr>
          <w:rFonts w:asciiTheme="majorHAnsi" w:hAnsiTheme="majorHAnsi"/>
          <w:sz w:val="28"/>
          <w:szCs w:val="28"/>
        </w:rPr>
        <w:t xml:space="preserve">novel, </w:t>
      </w:r>
      <w:r w:rsidRPr="00F47BB8">
        <w:rPr>
          <w:rFonts w:asciiTheme="majorHAnsi" w:hAnsiTheme="majorHAnsi"/>
          <w:i/>
          <w:sz w:val="28"/>
          <w:szCs w:val="28"/>
        </w:rPr>
        <w:t>The Red Strangers.</w:t>
      </w:r>
      <w:r w:rsidRPr="00F47BB8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F47BB8">
        <w:rPr>
          <w:rFonts w:asciiTheme="majorHAnsi" w:hAnsiTheme="majorHAnsi"/>
          <w:b/>
          <w:i/>
          <w:sz w:val="28"/>
          <w:szCs w:val="28"/>
        </w:rPr>
        <w:tab/>
      </w:r>
      <w:r w:rsidR="00F47BB8">
        <w:rPr>
          <w:rFonts w:asciiTheme="majorHAnsi" w:hAnsiTheme="majorHAnsi"/>
          <w:b/>
          <w:i/>
          <w:sz w:val="28"/>
          <w:szCs w:val="28"/>
        </w:rPr>
        <w:tab/>
      </w:r>
      <w:r w:rsidR="00F47BB8">
        <w:rPr>
          <w:rFonts w:asciiTheme="majorHAnsi" w:hAnsiTheme="majorHAnsi"/>
          <w:b/>
          <w:i/>
          <w:sz w:val="28"/>
          <w:szCs w:val="28"/>
        </w:rPr>
        <w:tab/>
      </w:r>
      <w:r w:rsidR="00F47BB8">
        <w:rPr>
          <w:rFonts w:asciiTheme="majorHAnsi" w:hAnsiTheme="majorHAnsi"/>
          <w:b/>
          <w:i/>
          <w:sz w:val="28"/>
          <w:szCs w:val="28"/>
        </w:rPr>
        <w:tab/>
      </w:r>
      <w:r w:rsidR="00F47BB8">
        <w:rPr>
          <w:rFonts w:asciiTheme="majorHAnsi" w:hAnsiTheme="majorHAnsi"/>
          <w:b/>
          <w:i/>
          <w:sz w:val="28"/>
          <w:szCs w:val="28"/>
        </w:rPr>
        <w:tab/>
      </w:r>
      <w:r w:rsidR="00F47BB8">
        <w:rPr>
          <w:rFonts w:asciiTheme="majorHAnsi" w:hAnsiTheme="majorHAnsi"/>
          <w:b/>
          <w:i/>
          <w:sz w:val="28"/>
          <w:szCs w:val="28"/>
        </w:rPr>
        <w:tab/>
      </w:r>
      <w:r w:rsidRPr="00F47BB8">
        <w:rPr>
          <w:rFonts w:asciiTheme="majorHAnsi" w:hAnsiTheme="majorHAnsi"/>
          <w:b/>
          <w:i/>
          <w:sz w:val="28"/>
          <w:szCs w:val="28"/>
        </w:rPr>
        <w:t>(</w:t>
      </w:r>
      <w:r w:rsidRPr="00F47BB8">
        <w:rPr>
          <w:rFonts w:asciiTheme="majorHAnsi" w:hAnsiTheme="majorHAnsi"/>
          <w:b/>
          <w:sz w:val="28"/>
          <w:szCs w:val="28"/>
        </w:rPr>
        <w:t>23mks</w:t>
      </w:r>
      <w:r w:rsidRPr="00F47BB8">
        <w:rPr>
          <w:rFonts w:asciiTheme="majorHAnsi" w:hAnsiTheme="majorHAnsi"/>
          <w:b/>
          <w:i/>
          <w:sz w:val="28"/>
          <w:szCs w:val="28"/>
        </w:rPr>
        <w:t>)</w:t>
      </w:r>
    </w:p>
    <w:p w:rsidR="003B655B" w:rsidRPr="00F47BB8" w:rsidRDefault="003B655B" w:rsidP="00CA552E">
      <w:pPr>
        <w:spacing w:line="480" w:lineRule="auto"/>
        <w:ind w:left="360"/>
        <w:rPr>
          <w:rFonts w:asciiTheme="majorHAnsi" w:hAnsiTheme="majorHAnsi"/>
          <w:i/>
          <w:sz w:val="28"/>
          <w:szCs w:val="28"/>
        </w:rPr>
      </w:pPr>
    </w:p>
    <w:p w:rsidR="002112DE" w:rsidRPr="00F47BB8" w:rsidRDefault="002112DE" w:rsidP="00CA552E">
      <w:pPr>
        <w:spacing w:line="480" w:lineRule="auto"/>
        <w:ind w:left="360"/>
        <w:rPr>
          <w:rFonts w:asciiTheme="majorHAnsi" w:hAnsiTheme="majorHAnsi"/>
          <w:b/>
          <w:sz w:val="28"/>
          <w:szCs w:val="28"/>
        </w:rPr>
      </w:pPr>
      <w:r w:rsidRPr="00F47BB8">
        <w:rPr>
          <w:rFonts w:asciiTheme="majorHAnsi" w:hAnsiTheme="majorHAnsi"/>
          <w:sz w:val="28"/>
          <w:szCs w:val="28"/>
        </w:rPr>
        <w:t xml:space="preserve">3. Discuss the historical realities that </w:t>
      </w:r>
      <w:r w:rsidR="000D1DDA" w:rsidRPr="00F47BB8">
        <w:rPr>
          <w:rFonts w:asciiTheme="majorHAnsi" w:hAnsiTheme="majorHAnsi"/>
          <w:sz w:val="28"/>
          <w:szCs w:val="28"/>
        </w:rPr>
        <w:t>influence</w:t>
      </w:r>
      <w:r w:rsidRPr="00F47BB8">
        <w:rPr>
          <w:rFonts w:asciiTheme="majorHAnsi" w:hAnsiTheme="majorHAnsi"/>
          <w:sz w:val="28"/>
          <w:szCs w:val="28"/>
        </w:rPr>
        <w:t xml:space="preserve"> the </w:t>
      </w:r>
      <w:r w:rsidR="00F47BB8">
        <w:rPr>
          <w:rFonts w:asciiTheme="majorHAnsi" w:hAnsiTheme="majorHAnsi"/>
          <w:sz w:val="28"/>
          <w:szCs w:val="28"/>
        </w:rPr>
        <w:t>characterization</w:t>
      </w:r>
      <w:r w:rsidRPr="00F47BB8">
        <w:rPr>
          <w:rFonts w:asciiTheme="majorHAnsi" w:hAnsiTheme="majorHAnsi"/>
          <w:sz w:val="28"/>
          <w:szCs w:val="28"/>
        </w:rPr>
        <w:t xml:space="preserve"> in </w:t>
      </w:r>
      <w:r w:rsidR="00F47BB8">
        <w:rPr>
          <w:rFonts w:asciiTheme="majorHAnsi" w:hAnsiTheme="majorHAnsi"/>
          <w:sz w:val="28"/>
          <w:szCs w:val="28"/>
        </w:rPr>
        <w:t xml:space="preserve">     either </w:t>
      </w:r>
      <w:proofErr w:type="spellStart"/>
      <w:r w:rsidRPr="00F47BB8">
        <w:rPr>
          <w:rFonts w:asciiTheme="majorHAnsi" w:hAnsiTheme="majorHAnsi"/>
          <w:sz w:val="28"/>
          <w:szCs w:val="28"/>
        </w:rPr>
        <w:t>Ngugi</w:t>
      </w:r>
      <w:proofErr w:type="spellEnd"/>
      <w:r w:rsidRPr="00F47BB8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F47BB8">
        <w:rPr>
          <w:rFonts w:asciiTheme="majorHAnsi" w:hAnsiTheme="majorHAnsi"/>
          <w:sz w:val="28"/>
          <w:szCs w:val="28"/>
        </w:rPr>
        <w:t>wa</w:t>
      </w:r>
      <w:proofErr w:type="spellEnd"/>
      <w:r w:rsidRPr="00F47BB8">
        <w:rPr>
          <w:rFonts w:asciiTheme="majorHAnsi" w:hAnsiTheme="majorHAnsi"/>
          <w:sz w:val="28"/>
          <w:szCs w:val="28"/>
        </w:rPr>
        <w:t xml:space="preserve"> </w:t>
      </w:r>
      <w:r w:rsidR="00F47BB8">
        <w:rPr>
          <w:rFonts w:asciiTheme="majorHAnsi" w:hAnsiTheme="majorHAnsi"/>
          <w:sz w:val="28"/>
          <w:szCs w:val="28"/>
        </w:rPr>
        <w:t> </w:t>
      </w:r>
      <w:proofErr w:type="spellStart"/>
      <w:r w:rsidRPr="00F47BB8">
        <w:rPr>
          <w:rFonts w:asciiTheme="majorHAnsi" w:hAnsiTheme="majorHAnsi"/>
          <w:sz w:val="28"/>
          <w:szCs w:val="28"/>
        </w:rPr>
        <w:t>Thiong’o’s</w:t>
      </w:r>
      <w:proofErr w:type="spellEnd"/>
      <w:proofErr w:type="gramEnd"/>
      <w:r w:rsidRPr="00F47BB8">
        <w:rPr>
          <w:rFonts w:asciiTheme="majorHAnsi" w:hAnsiTheme="majorHAnsi"/>
          <w:sz w:val="28"/>
          <w:szCs w:val="28"/>
        </w:rPr>
        <w:t xml:space="preserve"> </w:t>
      </w:r>
      <w:r w:rsidRPr="00F47BB8">
        <w:rPr>
          <w:rFonts w:asciiTheme="majorHAnsi" w:hAnsiTheme="majorHAnsi"/>
          <w:i/>
          <w:sz w:val="28"/>
          <w:szCs w:val="28"/>
        </w:rPr>
        <w:t>Weep</w:t>
      </w:r>
      <w:r w:rsidRPr="00F47BB8">
        <w:rPr>
          <w:rFonts w:asciiTheme="majorHAnsi" w:hAnsiTheme="majorHAnsi"/>
          <w:sz w:val="28"/>
          <w:szCs w:val="28"/>
        </w:rPr>
        <w:t xml:space="preserve"> </w:t>
      </w:r>
      <w:r w:rsidRPr="00F47BB8">
        <w:rPr>
          <w:rFonts w:asciiTheme="majorHAnsi" w:hAnsiTheme="majorHAnsi"/>
          <w:i/>
          <w:sz w:val="28"/>
          <w:szCs w:val="28"/>
        </w:rPr>
        <w:t>Not Child</w:t>
      </w:r>
      <w:r w:rsidRPr="00F47BB8">
        <w:rPr>
          <w:rFonts w:asciiTheme="majorHAnsi" w:hAnsiTheme="majorHAnsi"/>
          <w:sz w:val="28"/>
          <w:szCs w:val="28"/>
        </w:rPr>
        <w:t xml:space="preserve"> or </w:t>
      </w:r>
      <w:r w:rsidRPr="00F47BB8">
        <w:rPr>
          <w:rFonts w:asciiTheme="majorHAnsi" w:hAnsiTheme="majorHAnsi"/>
          <w:i/>
          <w:sz w:val="28"/>
          <w:szCs w:val="28"/>
        </w:rPr>
        <w:t>The River Between.</w:t>
      </w:r>
      <w:r w:rsidR="00F47BB8">
        <w:rPr>
          <w:rFonts w:asciiTheme="majorHAnsi" w:hAnsiTheme="majorHAnsi"/>
          <w:sz w:val="28"/>
          <w:szCs w:val="28"/>
        </w:rPr>
        <w:t> </w:t>
      </w:r>
      <w:r w:rsidR="00F47BB8">
        <w:rPr>
          <w:rFonts w:asciiTheme="majorHAnsi" w:hAnsiTheme="majorHAnsi"/>
          <w:sz w:val="28"/>
          <w:szCs w:val="28"/>
        </w:rPr>
        <w:tab/>
      </w:r>
      <w:r w:rsidRP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Pr="00F47BB8">
        <w:rPr>
          <w:rFonts w:asciiTheme="majorHAnsi" w:hAnsiTheme="majorHAnsi"/>
          <w:b/>
          <w:sz w:val="28"/>
          <w:szCs w:val="28"/>
        </w:rPr>
        <w:t>(23mks)</w:t>
      </w:r>
    </w:p>
    <w:p w:rsidR="002112DE" w:rsidRPr="00F47BB8" w:rsidRDefault="002112DE" w:rsidP="00CA552E">
      <w:pPr>
        <w:spacing w:line="480" w:lineRule="auto"/>
        <w:ind w:left="360"/>
        <w:rPr>
          <w:rFonts w:asciiTheme="majorHAnsi" w:hAnsiTheme="majorHAnsi"/>
          <w:sz w:val="28"/>
          <w:szCs w:val="28"/>
        </w:rPr>
      </w:pPr>
    </w:p>
    <w:p w:rsidR="002112DE" w:rsidRPr="00F47BB8" w:rsidRDefault="0012104C" w:rsidP="00CA552E">
      <w:pPr>
        <w:spacing w:line="480" w:lineRule="auto"/>
        <w:ind w:left="360"/>
        <w:rPr>
          <w:rFonts w:asciiTheme="majorHAnsi" w:hAnsiTheme="majorHAnsi"/>
          <w:b/>
          <w:sz w:val="28"/>
          <w:szCs w:val="28"/>
        </w:rPr>
      </w:pPr>
      <w:r w:rsidRPr="00F47BB8">
        <w:rPr>
          <w:rFonts w:asciiTheme="majorHAnsi" w:hAnsiTheme="majorHAnsi"/>
          <w:sz w:val="28"/>
          <w:szCs w:val="28"/>
        </w:rPr>
        <w:t>4. ‘Men</w:t>
      </w:r>
      <w:r w:rsidR="002112DE" w:rsidRPr="00F47BB8">
        <w:rPr>
          <w:rFonts w:asciiTheme="majorHAnsi" w:hAnsiTheme="majorHAnsi"/>
          <w:sz w:val="28"/>
          <w:szCs w:val="28"/>
        </w:rPr>
        <w:t xml:space="preserve"> and history frustrate women in M.O </w:t>
      </w:r>
      <w:proofErr w:type="spellStart"/>
      <w:r w:rsidR="002112DE" w:rsidRPr="00F47BB8">
        <w:rPr>
          <w:rFonts w:asciiTheme="majorHAnsi" w:hAnsiTheme="majorHAnsi"/>
          <w:sz w:val="28"/>
          <w:szCs w:val="28"/>
        </w:rPr>
        <w:t>Macgoye’s</w:t>
      </w:r>
      <w:proofErr w:type="spellEnd"/>
      <w:r w:rsidR="002112DE" w:rsidRPr="00F47BB8">
        <w:rPr>
          <w:rFonts w:asciiTheme="majorHAnsi" w:hAnsiTheme="majorHAnsi"/>
          <w:sz w:val="28"/>
          <w:szCs w:val="28"/>
        </w:rPr>
        <w:t xml:space="preserve"> </w:t>
      </w:r>
      <w:r w:rsidR="002112DE" w:rsidRPr="00F47BB8">
        <w:rPr>
          <w:rFonts w:asciiTheme="majorHAnsi" w:hAnsiTheme="majorHAnsi"/>
          <w:i/>
          <w:sz w:val="28"/>
          <w:szCs w:val="28"/>
        </w:rPr>
        <w:t>Coming</w:t>
      </w:r>
      <w:r w:rsidR="002112DE" w:rsidRPr="00F47BB8">
        <w:rPr>
          <w:rFonts w:asciiTheme="majorHAnsi" w:hAnsiTheme="majorHAnsi"/>
          <w:sz w:val="28"/>
          <w:szCs w:val="28"/>
        </w:rPr>
        <w:t xml:space="preserve"> </w:t>
      </w:r>
      <w:r w:rsidR="002112DE" w:rsidRPr="00F47BB8">
        <w:rPr>
          <w:rFonts w:asciiTheme="majorHAnsi" w:hAnsiTheme="majorHAnsi"/>
          <w:i/>
          <w:sz w:val="28"/>
          <w:szCs w:val="28"/>
        </w:rPr>
        <w:t>to</w:t>
      </w:r>
      <w:r w:rsidR="002112DE" w:rsidRPr="00F47BB8">
        <w:rPr>
          <w:rFonts w:asciiTheme="majorHAnsi" w:hAnsiTheme="majorHAnsi"/>
          <w:sz w:val="28"/>
          <w:szCs w:val="28"/>
        </w:rPr>
        <w:t xml:space="preserve"> </w:t>
      </w:r>
      <w:r w:rsidR="002112DE" w:rsidRPr="00F47BB8">
        <w:rPr>
          <w:rFonts w:asciiTheme="majorHAnsi" w:hAnsiTheme="majorHAnsi"/>
          <w:i/>
          <w:sz w:val="28"/>
          <w:szCs w:val="28"/>
        </w:rPr>
        <w:t>Birth</w:t>
      </w:r>
      <w:r w:rsidR="002112DE" w:rsidRPr="00F47BB8">
        <w:rPr>
          <w:rFonts w:asciiTheme="majorHAnsi" w:hAnsiTheme="majorHAnsi"/>
          <w:sz w:val="28"/>
          <w:szCs w:val="28"/>
        </w:rPr>
        <w:t xml:space="preserve">.’ </w:t>
      </w:r>
      <w:r w:rsidR="00F47BB8">
        <w:rPr>
          <w:rFonts w:asciiTheme="majorHAnsi" w:hAnsiTheme="majorHAnsi"/>
          <w:sz w:val="28"/>
          <w:szCs w:val="28"/>
        </w:rPr>
        <w:t>      </w:t>
      </w:r>
      <w:r w:rsidR="00D45E68">
        <w:rPr>
          <w:rFonts w:asciiTheme="majorHAnsi" w:hAnsiTheme="majorHAnsi"/>
          <w:sz w:val="28"/>
          <w:szCs w:val="28"/>
        </w:rPr>
        <w:t>Discuss</w:t>
      </w:r>
      <w:r w:rsidR="002112DE" w:rsidRPr="00F47BB8">
        <w:rPr>
          <w:rFonts w:asciiTheme="majorHAnsi" w:hAnsiTheme="majorHAnsi"/>
          <w:sz w:val="28"/>
          <w:szCs w:val="28"/>
        </w:rPr>
        <w:t xml:space="preserve">. </w:t>
      </w:r>
      <w:r w:rsidR="002112DE" w:rsidRPr="00F47BB8">
        <w:rPr>
          <w:rFonts w:asciiTheme="majorHAnsi" w:hAnsiTheme="majorHAnsi"/>
          <w:sz w:val="28"/>
          <w:szCs w:val="28"/>
        </w:rPr>
        <w:tab/>
      </w:r>
      <w:r w:rsidR="002112DE" w:rsidRP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2112DE" w:rsidRPr="00F47BB8">
        <w:rPr>
          <w:rFonts w:asciiTheme="majorHAnsi" w:hAnsiTheme="majorHAnsi"/>
          <w:b/>
          <w:sz w:val="28"/>
          <w:szCs w:val="28"/>
        </w:rPr>
        <w:t xml:space="preserve">(23mks) </w:t>
      </w:r>
    </w:p>
    <w:p w:rsidR="002112DE" w:rsidRPr="00F47BB8" w:rsidRDefault="002112DE" w:rsidP="00CA552E">
      <w:pPr>
        <w:spacing w:line="480" w:lineRule="auto"/>
        <w:ind w:left="360"/>
        <w:rPr>
          <w:rFonts w:asciiTheme="majorHAnsi" w:hAnsiTheme="majorHAnsi"/>
          <w:sz w:val="28"/>
          <w:szCs w:val="28"/>
        </w:rPr>
      </w:pPr>
    </w:p>
    <w:p w:rsidR="003B655B" w:rsidRPr="00F47BB8" w:rsidRDefault="002112DE" w:rsidP="00CA552E">
      <w:pPr>
        <w:spacing w:line="480" w:lineRule="auto"/>
        <w:ind w:left="360"/>
        <w:rPr>
          <w:rFonts w:asciiTheme="majorHAnsi" w:hAnsiTheme="majorHAnsi"/>
          <w:sz w:val="28"/>
          <w:szCs w:val="28"/>
        </w:rPr>
      </w:pPr>
      <w:r w:rsidRPr="00F47BB8">
        <w:rPr>
          <w:rFonts w:asciiTheme="majorHAnsi" w:hAnsiTheme="majorHAnsi"/>
          <w:sz w:val="28"/>
          <w:szCs w:val="28"/>
        </w:rPr>
        <w:t xml:space="preserve">5.  </w:t>
      </w:r>
      <w:r w:rsidR="003B655B" w:rsidRPr="00F47BB8">
        <w:rPr>
          <w:rFonts w:asciiTheme="majorHAnsi" w:hAnsiTheme="majorHAnsi"/>
          <w:sz w:val="28"/>
          <w:szCs w:val="28"/>
        </w:rPr>
        <w:t xml:space="preserve">Examine how </w:t>
      </w:r>
      <w:proofErr w:type="spellStart"/>
      <w:r w:rsidR="003B655B" w:rsidRPr="00F47BB8">
        <w:rPr>
          <w:rFonts w:asciiTheme="majorHAnsi" w:hAnsiTheme="majorHAnsi"/>
          <w:sz w:val="28"/>
          <w:szCs w:val="28"/>
        </w:rPr>
        <w:t>Akoko</w:t>
      </w:r>
      <w:proofErr w:type="spellEnd"/>
      <w:r w:rsidR="003B655B" w:rsidRPr="00F47BB8">
        <w:rPr>
          <w:rFonts w:asciiTheme="majorHAnsi" w:hAnsiTheme="majorHAnsi"/>
          <w:sz w:val="28"/>
          <w:szCs w:val="28"/>
        </w:rPr>
        <w:t xml:space="preserve">, in </w:t>
      </w:r>
      <w:proofErr w:type="spellStart"/>
      <w:r w:rsidR="003B655B" w:rsidRPr="00F47BB8">
        <w:rPr>
          <w:rFonts w:asciiTheme="majorHAnsi" w:hAnsiTheme="majorHAnsi"/>
          <w:sz w:val="28"/>
          <w:szCs w:val="28"/>
        </w:rPr>
        <w:t>M.Ogola’s</w:t>
      </w:r>
      <w:proofErr w:type="spellEnd"/>
      <w:r w:rsidR="003B655B" w:rsidRPr="00F47BB8">
        <w:rPr>
          <w:rFonts w:asciiTheme="majorHAnsi" w:hAnsiTheme="majorHAnsi"/>
          <w:sz w:val="28"/>
          <w:szCs w:val="28"/>
        </w:rPr>
        <w:t xml:space="preserve"> </w:t>
      </w:r>
      <w:r w:rsidR="003B655B" w:rsidRPr="00F47BB8">
        <w:rPr>
          <w:rFonts w:asciiTheme="majorHAnsi" w:hAnsiTheme="majorHAnsi"/>
          <w:i/>
          <w:sz w:val="28"/>
          <w:szCs w:val="28"/>
        </w:rPr>
        <w:t>The</w:t>
      </w:r>
      <w:r w:rsidR="003B655B" w:rsidRPr="00F47BB8">
        <w:rPr>
          <w:rFonts w:asciiTheme="majorHAnsi" w:hAnsiTheme="majorHAnsi"/>
          <w:sz w:val="28"/>
          <w:szCs w:val="28"/>
        </w:rPr>
        <w:t xml:space="preserve"> </w:t>
      </w:r>
      <w:r w:rsidR="003B655B" w:rsidRPr="00F47BB8">
        <w:rPr>
          <w:rFonts w:asciiTheme="majorHAnsi" w:hAnsiTheme="majorHAnsi"/>
          <w:i/>
          <w:sz w:val="28"/>
          <w:szCs w:val="28"/>
        </w:rPr>
        <w:t>River</w:t>
      </w:r>
      <w:r w:rsidR="003B655B" w:rsidRPr="00F47BB8">
        <w:rPr>
          <w:rFonts w:asciiTheme="majorHAnsi" w:hAnsiTheme="majorHAnsi"/>
          <w:sz w:val="28"/>
          <w:szCs w:val="28"/>
        </w:rPr>
        <w:t xml:space="preserve"> </w:t>
      </w:r>
      <w:r w:rsidR="003B655B" w:rsidRPr="00F47BB8">
        <w:rPr>
          <w:rFonts w:asciiTheme="majorHAnsi" w:hAnsiTheme="majorHAnsi"/>
          <w:i/>
          <w:sz w:val="28"/>
          <w:szCs w:val="28"/>
        </w:rPr>
        <w:t>and</w:t>
      </w:r>
      <w:r w:rsidR="003B655B" w:rsidRPr="00F47BB8">
        <w:rPr>
          <w:rFonts w:asciiTheme="majorHAnsi" w:hAnsiTheme="majorHAnsi"/>
          <w:sz w:val="28"/>
          <w:szCs w:val="28"/>
        </w:rPr>
        <w:t xml:space="preserve"> </w:t>
      </w:r>
      <w:r w:rsidR="003B655B" w:rsidRPr="00F47BB8">
        <w:rPr>
          <w:rFonts w:asciiTheme="majorHAnsi" w:hAnsiTheme="majorHAnsi"/>
          <w:i/>
          <w:sz w:val="28"/>
          <w:szCs w:val="28"/>
        </w:rPr>
        <w:t>the</w:t>
      </w:r>
      <w:r w:rsidR="003B655B" w:rsidRPr="00F47BB8">
        <w:rPr>
          <w:rFonts w:asciiTheme="majorHAnsi" w:hAnsiTheme="majorHAnsi"/>
          <w:sz w:val="28"/>
          <w:szCs w:val="28"/>
        </w:rPr>
        <w:t xml:space="preserve"> </w:t>
      </w:r>
      <w:r w:rsidR="003B655B" w:rsidRPr="00F47BB8">
        <w:rPr>
          <w:rFonts w:asciiTheme="majorHAnsi" w:hAnsiTheme="majorHAnsi"/>
          <w:i/>
          <w:sz w:val="28"/>
          <w:szCs w:val="28"/>
        </w:rPr>
        <w:t>Source</w:t>
      </w:r>
      <w:r w:rsidR="003B655B" w:rsidRPr="00F47BB8">
        <w:rPr>
          <w:rFonts w:asciiTheme="majorHAnsi" w:hAnsiTheme="majorHAnsi"/>
          <w:sz w:val="28"/>
          <w:szCs w:val="28"/>
        </w:rPr>
        <w:t xml:space="preserve"> goes against </w:t>
      </w:r>
      <w:r w:rsidR="00F47BB8">
        <w:rPr>
          <w:rFonts w:asciiTheme="majorHAnsi" w:hAnsiTheme="majorHAnsi"/>
          <w:sz w:val="28"/>
          <w:szCs w:val="28"/>
        </w:rPr>
        <w:t xml:space="preserve">      the </w:t>
      </w:r>
      <w:r w:rsidR="003B655B" w:rsidRPr="00F47BB8">
        <w:rPr>
          <w:rFonts w:asciiTheme="majorHAnsi" w:hAnsiTheme="majorHAnsi"/>
          <w:sz w:val="28"/>
          <w:szCs w:val="28"/>
        </w:rPr>
        <w:t xml:space="preserve">collective community’s experience to liberate </w:t>
      </w:r>
      <w:proofErr w:type="gramStart"/>
      <w:r w:rsidR="003B655B" w:rsidRPr="00F47BB8">
        <w:rPr>
          <w:rFonts w:asciiTheme="majorHAnsi" w:hAnsiTheme="majorHAnsi"/>
          <w:sz w:val="28"/>
          <w:szCs w:val="28"/>
        </w:rPr>
        <w:t>herself</w:t>
      </w:r>
      <w:proofErr w:type="gramEnd"/>
      <w:r w:rsidR="003B655B" w:rsidRPr="00F47BB8">
        <w:rPr>
          <w:rFonts w:asciiTheme="majorHAnsi" w:hAnsiTheme="majorHAnsi"/>
          <w:sz w:val="28"/>
          <w:szCs w:val="28"/>
        </w:rPr>
        <w:t xml:space="preserve">. </w:t>
      </w:r>
      <w:r w:rsidR="003B655B" w:rsidRPr="00F47BB8">
        <w:rPr>
          <w:rFonts w:asciiTheme="majorHAnsi" w:hAnsiTheme="majorHAnsi"/>
          <w:sz w:val="28"/>
          <w:szCs w:val="28"/>
        </w:rPr>
        <w:tab/>
      </w:r>
      <w:r w:rsidR="003B655B" w:rsidRPr="00F47BB8">
        <w:rPr>
          <w:rFonts w:asciiTheme="majorHAnsi" w:hAnsiTheme="majorHAnsi"/>
          <w:b/>
          <w:sz w:val="28"/>
          <w:szCs w:val="28"/>
        </w:rPr>
        <w:t>(23mks)</w:t>
      </w:r>
    </w:p>
    <w:p w:rsidR="003B655B" w:rsidRPr="00F47BB8" w:rsidRDefault="003B655B" w:rsidP="00CA552E">
      <w:pPr>
        <w:spacing w:line="480" w:lineRule="auto"/>
        <w:rPr>
          <w:rFonts w:asciiTheme="majorHAnsi" w:hAnsiTheme="majorHAnsi"/>
          <w:sz w:val="28"/>
          <w:szCs w:val="28"/>
        </w:rPr>
      </w:pPr>
    </w:p>
    <w:p w:rsidR="000D1DDA" w:rsidRPr="00F47BB8" w:rsidRDefault="002112DE" w:rsidP="00CA552E">
      <w:pPr>
        <w:spacing w:line="480" w:lineRule="auto"/>
        <w:ind w:left="360"/>
        <w:rPr>
          <w:rFonts w:asciiTheme="majorHAnsi" w:hAnsiTheme="majorHAnsi"/>
          <w:b/>
          <w:sz w:val="28"/>
          <w:szCs w:val="28"/>
        </w:rPr>
      </w:pPr>
      <w:r w:rsidRPr="00F47BB8">
        <w:rPr>
          <w:rFonts w:asciiTheme="majorHAnsi" w:hAnsiTheme="majorHAnsi"/>
          <w:sz w:val="28"/>
          <w:szCs w:val="28"/>
        </w:rPr>
        <w:t xml:space="preserve">6. </w:t>
      </w:r>
      <w:r w:rsidR="00D45E68">
        <w:rPr>
          <w:rFonts w:asciiTheme="majorHAnsi" w:hAnsiTheme="majorHAnsi"/>
          <w:sz w:val="28"/>
          <w:szCs w:val="28"/>
        </w:rPr>
        <w:t>‘T</w:t>
      </w:r>
      <w:r w:rsidRPr="00F47BB8">
        <w:rPr>
          <w:rFonts w:asciiTheme="majorHAnsi" w:hAnsiTheme="majorHAnsi"/>
          <w:sz w:val="28"/>
          <w:szCs w:val="28"/>
        </w:rPr>
        <w:t>he c</w:t>
      </w:r>
      <w:r w:rsidR="000D1DDA" w:rsidRPr="00F47BB8">
        <w:rPr>
          <w:rFonts w:asciiTheme="majorHAnsi" w:hAnsiTheme="majorHAnsi"/>
          <w:sz w:val="28"/>
          <w:szCs w:val="28"/>
        </w:rPr>
        <w:t xml:space="preserve">haracters in </w:t>
      </w:r>
      <w:proofErr w:type="spellStart"/>
      <w:r w:rsidR="000D1DDA" w:rsidRPr="00F47BB8">
        <w:rPr>
          <w:rFonts w:asciiTheme="majorHAnsi" w:hAnsiTheme="majorHAnsi"/>
          <w:sz w:val="28"/>
          <w:szCs w:val="28"/>
        </w:rPr>
        <w:t>Ngugi</w:t>
      </w:r>
      <w:proofErr w:type="spellEnd"/>
      <w:r w:rsidR="000D1DDA" w:rsidRPr="00F47BB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D1DDA" w:rsidRPr="00F47BB8">
        <w:rPr>
          <w:rFonts w:asciiTheme="majorHAnsi" w:hAnsiTheme="majorHAnsi"/>
          <w:sz w:val="28"/>
          <w:szCs w:val="28"/>
        </w:rPr>
        <w:t>wa</w:t>
      </w:r>
      <w:proofErr w:type="spellEnd"/>
      <w:r w:rsidR="000D1DDA" w:rsidRPr="00F47BB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D1DDA" w:rsidRPr="00F47BB8">
        <w:rPr>
          <w:rFonts w:asciiTheme="majorHAnsi" w:hAnsiTheme="majorHAnsi"/>
          <w:sz w:val="28"/>
          <w:szCs w:val="28"/>
        </w:rPr>
        <w:t>Thiong’o’s</w:t>
      </w:r>
      <w:proofErr w:type="spellEnd"/>
      <w:r w:rsidR="000D1DDA" w:rsidRPr="00F47BB8">
        <w:rPr>
          <w:rFonts w:asciiTheme="majorHAnsi" w:hAnsiTheme="majorHAnsi"/>
          <w:sz w:val="28"/>
          <w:szCs w:val="28"/>
        </w:rPr>
        <w:t xml:space="preserve"> </w:t>
      </w:r>
      <w:r w:rsidR="000D1DDA" w:rsidRPr="00F47BB8">
        <w:rPr>
          <w:rFonts w:asciiTheme="majorHAnsi" w:hAnsiTheme="majorHAnsi"/>
          <w:i/>
          <w:sz w:val="28"/>
          <w:szCs w:val="28"/>
        </w:rPr>
        <w:t>Petals</w:t>
      </w:r>
      <w:r w:rsidR="000D1DDA" w:rsidRPr="00F47BB8">
        <w:rPr>
          <w:rFonts w:asciiTheme="majorHAnsi" w:hAnsiTheme="majorHAnsi"/>
          <w:sz w:val="28"/>
          <w:szCs w:val="28"/>
        </w:rPr>
        <w:t xml:space="preserve"> </w:t>
      </w:r>
      <w:r w:rsidR="000D1DDA" w:rsidRPr="00F47BB8">
        <w:rPr>
          <w:rFonts w:asciiTheme="majorHAnsi" w:hAnsiTheme="majorHAnsi"/>
          <w:i/>
          <w:sz w:val="28"/>
          <w:szCs w:val="28"/>
        </w:rPr>
        <w:t>of</w:t>
      </w:r>
      <w:r w:rsidR="000D1DDA" w:rsidRPr="00F47BB8">
        <w:rPr>
          <w:rFonts w:asciiTheme="majorHAnsi" w:hAnsiTheme="majorHAnsi"/>
          <w:sz w:val="28"/>
          <w:szCs w:val="28"/>
        </w:rPr>
        <w:t xml:space="preserve"> </w:t>
      </w:r>
      <w:r w:rsidR="00D45E68" w:rsidRPr="00F47BB8">
        <w:rPr>
          <w:rFonts w:asciiTheme="majorHAnsi" w:hAnsiTheme="majorHAnsi"/>
          <w:i/>
          <w:sz w:val="28"/>
          <w:szCs w:val="28"/>
        </w:rPr>
        <w:t>Blood</w:t>
      </w:r>
      <w:r w:rsidR="00D45E68" w:rsidRPr="00F47BB8">
        <w:rPr>
          <w:rFonts w:asciiTheme="majorHAnsi" w:hAnsiTheme="majorHAnsi"/>
          <w:sz w:val="28"/>
          <w:szCs w:val="28"/>
        </w:rPr>
        <w:t xml:space="preserve"> </w:t>
      </w:r>
      <w:r w:rsidR="00D45E68">
        <w:rPr>
          <w:rFonts w:asciiTheme="majorHAnsi" w:hAnsiTheme="majorHAnsi"/>
          <w:sz w:val="28"/>
          <w:szCs w:val="28"/>
        </w:rPr>
        <w:t>correct</w:t>
      </w:r>
      <w:r w:rsidR="000D1DDA" w:rsidRPr="00F47BB8">
        <w:rPr>
          <w:rFonts w:asciiTheme="majorHAnsi" w:hAnsiTheme="majorHAnsi"/>
          <w:sz w:val="28"/>
          <w:szCs w:val="28"/>
        </w:rPr>
        <w:t xml:space="preserve"> history</w:t>
      </w:r>
      <w:r w:rsidR="00D45E68">
        <w:rPr>
          <w:rFonts w:asciiTheme="majorHAnsi" w:hAnsiTheme="majorHAnsi"/>
          <w:sz w:val="28"/>
          <w:szCs w:val="28"/>
        </w:rPr>
        <w:t xml:space="preserve">’ </w:t>
      </w:r>
      <w:r w:rsidR="00D45E68">
        <w:rPr>
          <w:rFonts w:asciiTheme="majorHAnsi" w:hAnsiTheme="majorHAnsi"/>
          <w:sz w:val="28"/>
          <w:szCs w:val="28"/>
        </w:rPr>
        <w:tab/>
        <w:t>Discuss</w:t>
      </w:r>
      <w:r w:rsidR="000D1DDA" w:rsidRPr="00F47BB8">
        <w:rPr>
          <w:rFonts w:asciiTheme="majorHAnsi" w:hAnsiTheme="majorHAnsi"/>
          <w:sz w:val="28"/>
          <w:szCs w:val="28"/>
        </w:rPr>
        <w:t xml:space="preserve">. </w:t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F47BB8">
        <w:rPr>
          <w:rFonts w:asciiTheme="majorHAnsi" w:hAnsiTheme="majorHAnsi"/>
          <w:sz w:val="28"/>
          <w:szCs w:val="28"/>
        </w:rPr>
        <w:tab/>
      </w:r>
      <w:r w:rsidR="00D45E68">
        <w:rPr>
          <w:rFonts w:asciiTheme="majorHAnsi" w:hAnsiTheme="majorHAnsi"/>
          <w:sz w:val="28"/>
          <w:szCs w:val="28"/>
        </w:rPr>
        <w:tab/>
      </w:r>
      <w:r w:rsidR="00D45E68">
        <w:rPr>
          <w:rFonts w:asciiTheme="majorHAnsi" w:hAnsiTheme="majorHAnsi"/>
          <w:sz w:val="28"/>
          <w:szCs w:val="28"/>
        </w:rPr>
        <w:tab/>
      </w:r>
      <w:r w:rsidR="00D45E68">
        <w:rPr>
          <w:rFonts w:asciiTheme="majorHAnsi" w:hAnsiTheme="majorHAnsi"/>
          <w:sz w:val="28"/>
          <w:szCs w:val="28"/>
        </w:rPr>
        <w:tab/>
      </w:r>
      <w:r w:rsidR="000D1DDA" w:rsidRPr="00F47BB8">
        <w:rPr>
          <w:rFonts w:asciiTheme="majorHAnsi" w:hAnsiTheme="majorHAnsi"/>
          <w:b/>
          <w:sz w:val="28"/>
          <w:szCs w:val="28"/>
        </w:rPr>
        <w:t xml:space="preserve">(23mks)    </w:t>
      </w:r>
    </w:p>
    <w:p w:rsidR="00F47BB8" w:rsidRDefault="00F47BB8" w:rsidP="00CA552E">
      <w:pPr>
        <w:spacing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……………………………………………………………END…………………………………………….</w:t>
      </w:r>
    </w:p>
    <w:sectPr w:rsidR="00F47BB8" w:rsidSect="003E49A2">
      <w:footerReference w:type="default" r:id="rId9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68" w:rsidRDefault="00DE6368" w:rsidP="00BA7EA1">
      <w:r>
        <w:separator/>
      </w:r>
    </w:p>
  </w:endnote>
  <w:endnote w:type="continuationSeparator" w:id="0">
    <w:p w:rsidR="00DE6368" w:rsidRDefault="00DE6368" w:rsidP="00BA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A1" w:rsidRDefault="00BA7EA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LIT 317</w:t>
    </w:r>
    <w:proofErr w:type="gramStart"/>
    <w:r>
      <w:rPr>
        <w:rFonts w:asciiTheme="majorHAnsi" w:hAnsiTheme="majorHAnsi"/>
      </w:rPr>
      <w:t>:Kenyan</w:t>
    </w:r>
    <w:proofErr w:type="gramEnd"/>
    <w:r>
      <w:rPr>
        <w:rFonts w:asciiTheme="majorHAnsi" w:hAnsiTheme="majorHAnsi"/>
      </w:rPr>
      <w:t xml:space="preserve"> Fiction and History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E6368">
      <w:fldChar w:fldCharType="begin"/>
    </w:r>
    <w:r w:rsidR="00DE6368">
      <w:instrText xml:space="preserve"> PAGE   \* MERGEFORMAT </w:instrText>
    </w:r>
    <w:r w:rsidR="00DE6368">
      <w:fldChar w:fldCharType="separate"/>
    </w:r>
    <w:r w:rsidR="003E49A2" w:rsidRPr="003E49A2">
      <w:rPr>
        <w:rFonts w:asciiTheme="majorHAnsi" w:hAnsiTheme="majorHAnsi"/>
        <w:noProof/>
      </w:rPr>
      <w:t>2</w:t>
    </w:r>
    <w:r w:rsidR="00DE6368">
      <w:rPr>
        <w:rFonts w:asciiTheme="majorHAnsi" w:hAnsiTheme="majorHAnsi"/>
        <w:noProof/>
      </w:rPr>
      <w:fldChar w:fldCharType="end"/>
    </w:r>
  </w:p>
  <w:p w:rsidR="00BA7EA1" w:rsidRDefault="00BA7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68" w:rsidRDefault="00DE6368" w:rsidP="00BA7EA1">
      <w:r>
        <w:separator/>
      </w:r>
    </w:p>
  </w:footnote>
  <w:footnote w:type="continuationSeparator" w:id="0">
    <w:p w:rsidR="00DE6368" w:rsidRDefault="00DE6368" w:rsidP="00BA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58EF"/>
    <w:multiLevelType w:val="hybridMultilevel"/>
    <w:tmpl w:val="2D360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2DE"/>
    <w:rsid w:val="000D1DDA"/>
    <w:rsid w:val="000F601C"/>
    <w:rsid w:val="0012006F"/>
    <w:rsid w:val="0012104C"/>
    <w:rsid w:val="00127EB3"/>
    <w:rsid w:val="001C1445"/>
    <w:rsid w:val="002112DE"/>
    <w:rsid w:val="00283A27"/>
    <w:rsid w:val="002B59B5"/>
    <w:rsid w:val="00386E39"/>
    <w:rsid w:val="003B655B"/>
    <w:rsid w:val="003E49A2"/>
    <w:rsid w:val="0051266C"/>
    <w:rsid w:val="006377C4"/>
    <w:rsid w:val="00683B92"/>
    <w:rsid w:val="0092754C"/>
    <w:rsid w:val="00BA7EA1"/>
    <w:rsid w:val="00BE1558"/>
    <w:rsid w:val="00BE51D3"/>
    <w:rsid w:val="00CA552E"/>
    <w:rsid w:val="00CC7DFE"/>
    <w:rsid w:val="00D45E68"/>
    <w:rsid w:val="00DE6368"/>
    <w:rsid w:val="00F47BB8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5B"/>
    <w:pPr>
      <w:ind w:left="720"/>
      <w:contextualSpacing/>
    </w:pPr>
  </w:style>
  <w:style w:type="paragraph" w:styleId="NoSpacing">
    <w:name w:val="No Spacing"/>
    <w:uiPriority w:val="1"/>
    <w:qFormat/>
    <w:rsid w:val="00F47BB8"/>
    <w:pPr>
      <w:spacing w:after="0" w:line="240" w:lineRule="auto"/>
      <w:ind w:left="360"/>
      <w:jc w:val="both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A7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E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7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A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LEMMY</cp:lastModifiedBy>
  <cp:revision>15</cp:revision>
  <cp:lastPrinted>2014-04-24T17:32:00Z</cp:lastPrinted>
  <dcterms:created xsi:type="dcterms:W3CDTF">2014-04-21T18:20:00Z</dcterms:created>
  <dcterms:modified xsi:type="dcterms:W3CDTF">2016-04-24T14:21:00Z</dcterms:modified>
</cp:coreProperties>
</file>